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36" w:rsidRDefault="001038CA">
      <w:pPr>
        <w:framePr w:h="2405" w:wrap="notBeside" w:vAnchor="text" w:hAnchor="text" w:xAlign="center" w:y="1"/>
        <w:jc w:val="center"/>
        <w:rPr>
          <w:sz w:val="0"/>
          <w:szCs w:val="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257925" cy="1533525"/>
            <wp:effectExtent l="0" t="0" r="0" b="0"/>
            <wp:docPr id="1" name="Рисунок 1" descr="C:\Users\7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C36" w:rsidRDefault="00812C36">
      <w:pPr>
        <w:rPr>
          <w:sz w:val="2"/>
          <w:szCs w:val="2"/>
        </w:rPr>
      </w:pPr>
    </w:p>
    <w:p w:rsidR="00812C36" w:rsidRDefault="001038CA">
      <w:pPr>
        <w:pStyle w:val="20"/>
        <w:shd w:val="clear" w:color="auto" w:fill="auto"/>
        <w:spacing w:before="584" w:after="298" w:line="230" w:lineRule="exact"/>
        <w:ind w:left="240"/>
      </w:pPr>
      <w:r>
        <w:rPr>
          <w:noProof/>
        </w:rPr>
        <mc:AlternateContent>
          <mc:Choice Requires="wps">
            <w:drawing>
              <wp:anchor distT="0" distB="200025" distL="63500" distR="63500" simplePos="0" relativeHeight="251657728" behindDoc="1" locked="0" layoutInCell="1" allowOverlap="1">
                <wp:simplePos x="0" y="0"/>
                <wp:positionH relativeFrom="margin">
                  <wp:posOffset>84455</wp:posOffset>
                </wp:positionH>
                <wp:positionV relativeFrom="margin">
                  <wp:posOffset>-547370</wp:posOffset>
                </wp:positionV>
                <wp:extent cx="6131560" cy="347980"/>
                <wp:effectExtent l="0" t="3810" r="4445" b="63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156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C36" w:rsidRDefault="002F2D3E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>ГОСУДАРСТВЕННОЕ БЮДЖЕТНОЕ ОБЩЕОБРАЗОВАТЕЛЬНОЕ УЧРЕЖДЕНИЕ « СРЕДНЯЯ ОБЩЕОБРАЗОВАТЕЛЬНАЯ ШКОЛА №8 г. НАЗРАНЬ»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.65pt;margin-top:-43.1pt;width:482.8pt;height:27.4pt;z-index:-251658752;visibility:visible;mso-wrap-style:square;mso-width-percent:0;mso-height-percent:0;mso-wrap-distance-left:5pt;mso-wrap-distance-top:0;mso-wrap-distance-right:5pt;mso-wrap-distance-bottom:15.7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tvQrQIAAKk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" filled="f" stroked="f">
                <v:textbox style="mso-fit-shape-to-text:t" inset="0,0,0,0">
                  <w:txbxContent>
                    <w:p w:rsidR="00812C36" w:rsidRDefault="002F2D3E">
                      <w:pPr>
                        <w:pStyle w:val="20"/>
                        <w:shd w:val="clear" w:color="auto" w:fill="auto"/>
                        <w:spacing w:before="0" w:after="0" w:line="274" w:lineRule="exact"/>
                      </w:pPr>
                      <w:r>
                        <w:rPr>
                          <w:rStyle w:val="2Exact"/>
                          <w:b/>
                          <w:bCs/>
                          <w:spacing w:val="0"/>
                        </w:rPr>
                        <w:t>ГОСУДАРСТВЕННОЕ БЮДЖЕТНОЕ ОБЩЕОБРАЗОВАТЕЛЬНОЕ УЧРЕЖДЕНИЕ « СРЕДНЯЯ ОБЩЕОБРАЗОВАТЕЛЬНАЯ ШКОЛА №8 г. НАЗРАНЬ»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2F2D3E">
        <w:t>ПОЛОЖЕНИЕ</w:t>
      </w:r>
    </w:p>
    <w:p w:rsidR="00812C36" w:rsidRDefault="002F2D3E">
      <w:pPr>
        <w:pStyle w:val="20"/>
        <w:shd w:val="clear" w:color="auto" w:fill="auto"/>
        <w:spacing w:before="0" w:after="267" w:line="230" w:lineRule="exact"/>
        <w:ind w:left="240"/>
      </w:pPr>
      <w:r>
        <w:t xml:space="preserve">О ПОРЯДКЕ </w:t>
      </w:r>
      <w:r>
        <w:t>ОРГАНИЗАЦИИ ПИТАНИЯ ОБУЧАЮЩИХСЯ</w:t>
      </w:r>
    </w:p>
    <w:p w:rsidR="00812C36" w:rsidRDefault="002F2D3E">
      <w:pPr>
        <w:pStyle w:val="20"/>
        <w:numPr>
          <w:ilvl w:val="0"/>
          <w:numId w:val="1"/>
        </w:numPr>
        <w:shd w:val="clear" w:color="auto" w:fill="auto"/>
        <w:tabs>
          <w:tab w:val="left" w:pos="466"/>
        </w:tabs>
        <w:spacing w:before="0" w:after="0" w:line="269" w:lineRule="exact"/>
        <w:ind w:left="240"/>
      </w:pPr>
      <w:r>
        <w:t>Общие положения</w:t>
      </w:r>
    </w:p>
    <w:p w:rsidR="00812C36" w:rsidRDefault="002F2D3E">
      <w:pPr>
        <w:pStyle w:val="1"/>
        <w:numPr>
          <w:ilvl w:val="1"/>
          <w:numId w:val="1"/>
        </w:numPr>
        <w:shd w:val="clear" w:color="auto" w:fill="auto"/>
        <w:tabs>
          <w:tab w:val="left" w:pos="506"/>
        </w:tabs>
        <w:spacing w:after="271"/>
        <w:ind w:left="60" w:right="240"/>
      </w:pPr>
      <w:r>
        <w:t>В соответствии с Типовым Положением об общеобразовательном учреждении, утвержденным постановлением Правительства РФ № 196 от 19.03.2001 г., санитарными правилами и нормами СанПиНа на основании ст.50 п.6 Федер</w:t>
      </w:r>
      <w:r>
        <w:t>ального закона «Об образовании», в целях социальной защиты в школе организуется питание обучающихся.</w:t>
      </w:r>
    </w:p>
    <w:p w:rsidR="00812C36" w:rsidRDefault="002F2D3E">
      <w:pPr>
        <w:pStyle w:val="1"/>
        <w:numPr>
          <w:ilvl w:val="1"/>
          <w:numId w:val="1"/>
        </w:numPr>
        <w:shd w:val="clear" w:color="auto" w:fill="auto"/>
        <w:tabs>
          <w:tab w:val="left" w:pos="482"/>
        </w:tabs>
        <w:spacing w:after="254" w:line="230" w:lineRule="exact"/>
        <w:ind w:left="60"/>
      </w:pPr>
      <w:r>
        <w:t>Повседневный контроль за организацией питания, подачу заявок,</w:t>
      </w:r>
    </w:p>
    <w:p w:rsidR="00812C36" w:rsidRDefault="002F2D3E">
      <w:pPr>
        <w:pStyle w:val="1"/>
        <w:shd w:val="clear" w:color="auto" w:fill="auto"/>
        <w:spacing w:after="279" w:line="278" w:lineRule="exact"/>
        <w:ind w:left="60" w:right="240"/>
      </w:pPr>
      <w:r>
        <w:t>бракераж пищи, ежемесячное составление отчетов по питанию осуществляет назначенный директором</w:t>
      </w:r>
      <w:r>
        <w:t xml:space="preserve"> ответственный - заместитель директора по НШ.</w:t>
      </w:r>
    </w:p>
    <w:p w:rsidR="00812C36" w:rsidRDefault="002F2D3E">
      <w:pPr>
        <w:pStyle w:val="1"/>
        <w:shd w:val="clear" w:color="auto" w:fill="auto"/>
        <w:spacing w:after="251" w:line="230" w:lineRule="exact"/>
        <w:ind w:left="60"/>
      </w:pPr>
      <w:r>
        <w:t>1.3 Обязанности классных руководителей:</w:t>
      </w:r>
    </w:p>
    <w:p w:rsidR="00812C36" w:rsidRDefault="002F2D3E">
      <w:pPr>
        <w:pStyle w:val="1"/>
        <w:numPr>
          <w:ilvl w:val="0"/>
          <w:numId w:val="2"/>
        </w:numPr>
        <w:shd w:val="clear" w:color="auto" w:fill="auto"/>
        <w:tabs>
          <w:tab w:val="left" w:pos="593"/>
        </w:tabs>
        <w:spacing w:after="0" w:line="283" w:lineRule="exact"/>
        <w:ind w:left="60" w:right="240"/>
      </w:pPr>
      <w:r>
        <w:t>Классные руководители ежедневно после 1 урока подают заявку о количестве присутствующих в классе</w:t>
      </w:r>
    </w:p>
    <w:p w:rsidR="00812C36" w:rsidRDefault="002F2D3E">
      <w:pPr>
        <w:pStyle w:val="1"/>
        <w:shd w:val="clear" w:color="auto" w:fill="auto"/>
        <w:spacing w:after="0" w:line="552" w:lineRule="exact"/>
        <w:ind w:left="60" w:right="240"/>
      </w:pPr>
      <w:r>
        <w:t>обучающихся по утвержденной форме. В случае подачи недостоверной заявки м</w:t>
      </w:r>
      <w:r>
        <w:t>атериальную ответственность несут классные руководители.</w:t>
      </w:r>
    </w:p>
    <w:p w:rsidR="00812C36" w:rsidRDefault="002F2D3E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after="0" w:line="552" w:lineRule="exact"/>
        <w:ind w:left="60"/>
      </w:pPr>
      <w:r>
        <w:t>Обеспечивают порядок во время питания класса.</w:t>
      </w:r>
    </w:p>
    <w:p w:rsidR="00812C36" w:rsidRDefault="002F2D3E">
      <w:pPr>
        <w:pStyle w:val="1"/>
        <w:shd w:val="clear" w:color="auto" w:fill="auto"/>
        <w:spacing w:after="17" w:line="274" w:lineRule="exact"/>
        <w:ind w:left="60" w:right="240"/>
      </w:pPr>
      <w:r>
        <w:t>1.3.3.Организуют разъяснительную и просветительскую работу с обучающимися и родителями (законными представителями) о правильном питании.</w:t>
      </w:r>
    </w:p>
    <w:p w:rsidR="00812C36" w:rsidRDefault="002F2D3E">
      <w:pPr>
        <w:pStyle w:val="1"/>
        <w:numPr>
          <w:ilvl w:val="0"/>
          <w:numId w:val="3"/>
        </w:numPr>
        <w:shd w:val="clear" w:color="auto" w:fill="auto"/>
        <w:tabs>
          <w:tab w:val="left" w:pos="1327"/>
        </w:tabs>
        <w:spacing w:after="0" w:line="552" w:lineRule="exact"/>
        <w:ind w:left="60" w:right="240"/>
      </w:pPr>
      <w:r>
        <w:t>Несут</w:t>
      </w:r>
      <w:r>
        <w:tab/>
        <w:t>ответствен</w:t>
      </w:r>
      <w:r>
        <w:t>ность за питание в полном объеме детей из малообеспеченных и многодетных семей.</w:t>
      </w:r>
    </w:p>
    <w:p w:rsidR="00812C36" w:rsidRDefault="002F2D3E">
      <w:pPr>
        <w:pStyle w:val="1"/>
        <w:numPr>
          <w:ilvl w:val="0"/>
          <w:numId w:val="4"/>
        </w:numPr>
        <w:shd w:val="clear" w:color="auto" w:fill="auto"/>
        <w:tabs>
          <w:tab w:val="left" w:pos="463"/>
        </w:tabs>
        <w:spacing w:after="0" w:line="552" w:lineRule="exact"/>
        <w:ind w:left="60"/>
      </w:pPr>
      <w:r>
        <w:t>Обязанности дежурного администратора</w:t>
      </w:r>
    </w:p>
    <w:p w:rsidR="00812C36" w:rsidRDefault="002F2D3E">
      <w:pPr>
        <w:pStyle w:val="1"/>
        <w:numPr>
          <w:ilvl w:val="0"/>
          <w:numId w:val="5"/>
        </w:numPr>
        <w:shd w:val="clear" w:color="auto" w:fill="auto"/>
        <w:tabs>
          <w:tab w:val="left" w:pos="578"/>
        </w:tabs>
        <w:spacing w:after="0" w:line="278" w:lineRule="exact"/>
        <w:ind w:left="60" w:right="240"/>
      </w:pPr>
      <w:r>
        <w:t>Дежурный администратор контролирует организацию питания обучающихся на переменах.</w:t>
      </w:r>
      <w:r>
        <w:br w:type="page"/>
      </w:r>
    </w:p>
    <w:p w:rsidR="00812C36" w:rsidRDefault="002F2D3E">
      <w:pPr>
        <w:pStyle w:val="1"/>
        <w:shd w:val="clear" w:color="auto" w:fill="auto"/>
        <w:spacing w:after="331"/>
        <w:ind w:left="20" w:right="560"/>
      </w:pPr>
      <w:r>
        <w:lastRenderedPageBreak/>
        <w:t xml:space="preserve">1.4.2. Дежурный администратор и учитель контролирует </w:t>
      </w:r>
      <w:r>
        <w:t>работу столовой в течение дня для обеспечения порядка во время питания обучающихся.</w:t>
      </w:r>
    </w:p>
    <w:p w:rsidR="00812C36" w:rsidRDefault="002F2D3E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213" w:line="230" w:lineRule="exact"/>
        <w:ind w:left="300"/>
      </w:pPr>
      <w:bookmarkStart w:id="1" w:name="bookmark0"/>
      <w:r>
        <w:t>Режим питания</w:t>
      </w:r>
      <w:bookmarkEnd w:id="1"/>
    </w:p>
    <w:p w:rsidR="00812C36" w:rsidRDefault="002F2D3E">
      <w:pPr>
        <w:pStyle w:val="1"/>
        <w:numPr>
          <w:ilvl w:val="1"/>
          <w:numId w:val="1"/>
        </w:numPr>
        <w:shd w:val="clear" w:color="auto" w:fill="auto"/>
        <w:tabs>
          <w:tab w:val="left" w:pos="538"/>
        </w:tabs>
        <w:spacing w:after="0" w:line="274" w:lineRule="exact"/>
        <w:ind w:left="20"/>
      </w:pPr>
      <w:r>
        <w:t>Количество мест в столовой соответствует количеству питающихся в смену.</w:t>
      </w:r>
    </w:p>
    <w:p w:rsidR="00812C36" w:rsidRDefault="002F2D3E">
      <w:pPr>
        <w:pStyle w:val="1"/>
        <w:numPr>
          <w:ilvl w:val="1"/>
          <w:numId w:val="1"/>
        </w:numPr>
        <w:shd w:val="clear" w:color="auto" w:fill="auto"/>
        <w:tabs>
          <w:tab w:val="left" w:pos="591"/>
        </w:tabs>
        <w:spacing w:after="0" w:line="274" w:lineRule="exact"/>
        <w:ind w:left="20" w:right="560"/>
      </w:pPr>
      <w:r>
        <w:t>Время пользования столовой для каждого класса устанавливается графиком, который коррек</w:t>
      </w:r>
      <w:r>
        <w:t>тируется один раз в полгода, в зависимости</w:t>
      </w:r>
    </w:p>
    <w:p w:rsidR="00812C36" w:rsidRDefault="002F2D3E">
      <w:pPr>
        <w:pStyle w:val="1"/>
        <w:shd w:val="clear" w:color="auto" w:fill="auto"/>
        <w:spacing w:after="183" w:line="274" w:lineRule="exact"/>
        <w:ind w:left="20" w:right="560"/>
      </w:pPr>
      <w:r>
        <w:t>от категорий питающихся и количества обучающихся, утверждается директором школы.</w:t>
      </w:r>
    </w:p>
    <w:p w:rsidR="00812C36" w:rsidRDefault="002F2D3E">
      <w:pPr>
        <w:pStyle w:val="30"/>
        <w:shd w:val="clear" w:color="auto" w:fill="auto"/>
        <w:spacing w:before="0" w:line="120" w:lineRule="exact"/>
        <w:ind w:left="8700"/>
      </w:pPr>
      <w:r>
        <w:t>У</w:t>
      </w:r>
    </w:p>
    <w:p w:rsidR="00812C36" w:rsidRDefault="002F2D3E">
      <w:pPr>
        <w:pStyle w:val="11"/>
        <w:keepNext/>
        <w:keepLines/>
        <w:shd w:val="clear" w:color="auto" w:fill="auto"/>
        <w:spacing w:before="0" w:after="225" w:line="230" w:lineRule="exact"/>
        <w:ind w:left="300"/>
      </w:pPr>
      <w:bookmarkStart w:id="2" w:name="bookmark1"/>
      <w:r>
        <w:t>3. Финансирование</w:t>
      </w:r>
      <w:bookmarkEnd w:id="2"/>
    </w:p>
    <w:p w:rsidR="00812C36" w:rsidRDefault="002F2D3E">
      <w:pPr>
        <w:pStyle w:val="1"/>
        <w:numPr>
          <w:ilvl w:val="0"/>
          <w:numId w:val="6"/>
        </w:numPr>
        <w:shd w:val="clear" w:color="auto" w:fill="auto"/>
        <w:tabs>
          <w:tab w:val="left" w:pos="658"/>
        </w:tabs>
        <w:spacing w:after="0" w:line="264" w:lineRule="exact"/>
        <w:ind w:left="20" w:right="240"/>
      </w:pPr>
      <w:r>
        <w:t>Питание обучающихся в школьной столовой организуется за счет средств регионального бюджета.</w:t>
      </w:r>
    </w:p>
    <w:p w:rsidR="00812C36" w:rsidRDefault="002F2D3E">
      <w:pPr>
        <w:pStyle w:val="1"/>
        <w:numPr>
          <w:ilvl w:val="0"/>
          <w:numId w:val="7"/>
        </w:numPr>
        <w:shd w:val="clear" w:color="auto" w:fill="auto"/>
        <w:tabs>
          <w:tab w:val="left" w:pos="418"/>
        </w:tabs>
        <w:spacing w:after="0" w:line="264" w:lineRule="exact"/>
        <w:ind w:left="20" w:right="240"/>
      </w:pPr>
      <w:r>
        <w:t>Стоимость питания на</w:t>
      </w:r>
      <w:r>
        <w:t xml:space="preserve"> один день устанавливается в соответствии с Постановлением Правительства РИ.</w:t>
      </w:r>
    </w:p>
    <w:sectPr w:rsidR="00812C36">
      <w:type w:val="continuous"/>
      <w:pgSz w:w="11909" w:h="16838"/>
      <w:pgMar w:top="2293" w:right="845" w:bottom="1477" w:left="8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D3E" w:rsidRDefault="002F2D3E">
      <w:r>
        <w:separator/>
      </w:r>
    </w:p>
  </w:endnote>
  <w:endnote w:type="continuationSeparator" w:id="0">
    <w:p w:rsidR="002F2D3E" w:rsidRDefault="002F2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D3E" w:rsidRDefault="002F2D3E"/>
  </w:footnote>
  <w:footnote w:type="continuationSeparator" w:id="0">
    <w:p w:rsidR="002F2D3E" w:rsidRDefault="002F2D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2688"/>
    <w:multiLevelType w:val="multilevel"/>
    <w:tmpl w:val="DCD20E66"/>
    <w:lvl w:ilvl="0">
      <w:start w:val="4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480377"/>
    <w:multiLevelType w:val="multilevel"/>
    <w:tmpl w:val="1ECCB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4C18FC"/>
    <w:multiLevelType w:val="multilevel"/>
    <w:tmpl w:val="43C654B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93230F"/>
    <w:multiLevelType w:val="multilevel"/>
    <w:tmpl w:val="54C6A456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FB4E68"/>
    <w:multiLevelType w:val="multilevel"/>
    <w:tmpl w:val="57607770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ED669A"/>
    <w:multiLevelType w:val="multilevel"/>
    <w:tmpl w:val="E940BBB6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892736"/>
    <w:multiLevelType w:val="multilevel"/>
    <w:tmpl w:val="DE52953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36"/>
    <w:rsid w:val="001038CA"/>
    <w:rsid w:val="002F2D3E"/>
    <w:rsid w:val="0081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8B6BC-3F85-4520-9456-BA82F707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3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26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</dc:creator>
  <cp:lastModifiedBy>7</cp:lastModifiedBy>
  <cp:revision>1</cp:revision>
  <dcterms:created xsi:type="dcterms:W3CDTF">2021-03-11T14:40:00Z</dcterms:created>
  <dcterms:modified xsi:type="dcterms:W3CDTF">2021-03-11T14:41:00Z</dcterms:modified>
</cp:coreProperties>
</file>