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7B" w:rsidRDefault="007C63F4">
      <w:pPr>
        <w:rPr>
          <w:b/>
          <w:i/>
          <w:sz w:val="48"/>
          <w:szCs w:val="48"/>
        </w:rPr>
      </w:pPr>
      <w:r w:rsidRPr="007C63F4">
        <w:rPr>
          <w:b/>
          <w:i/>
          <w:sz w:val="48"/>
          <w:szCs w:val="48"/>
        </w:rPr>
        <w:t>Отчет о проведении мероприятия</w:t>
      </w:r>
      <w:proofErr w:type="gramStart"/>
      <w:r w:rsidRPr="007C63F4">
        <w:rPr>
          <w:b/>
          <w:i/>
          <w:sz w:val="48"/>
          <w:szCs w:val="48"/>
        </w:rPr>
        <w:t xml:space="preserve"> ,</w:t>
      </w:r>
      <w:proofErr w:type="gramEnd"/>
      <w:r w:rsidRPr="007C63F4">
        <w:rPr>
          <w:b/>
          <w:i/>
          <w:sz w:val="48"/>
          <w:szCs w:val="48"/>
        </w:rPr>
        <w:t xml:space="preserve"> посвященному Вайнахской этике в ГБОУ «СОШ №8 г. Назрань»</w:t>
      </w:r>
    </w:p>
    <w:p w:rsidR="007C63F4" w:rsidRDefault="007C63F4">
      <w:pPr>
        <w:rPr>
          <w:sz w:val="28"/>
          <w:szCs w:val="28"/>
        </w:rPr>
      </w:pPr>
      <w:r>
        <w:rPr>
          <w:sz w:val="28"/>
          <w:szCs w:val="28"/>
        </w:rPr>
        <w:t>Традиции – это та часть нашего  прошлого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которой мы помогаем перебраться в будущее . В январе 2022 г были проведены следующие классные часы : «Культура взаимоотношений с родителями»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«Культура общения со старшими» ; «</w:t>
      </w:r>
      <w:proofErr w:type="spellStart"/>
      <w:r>
        <w:rPr>
          <w:sz w:val="28"/>
          <w:szCs w:val="28"/>
        </w:rPr>
        <w:t>Вайнахские</w:t>
      </w:r>
      <w:proofErr w:type="spellEnd"/>
      <w:r>
        <w:rPr>
          <w:sz w:val="28"/>
          <w:szCs w:val="28"/>
        </w:rPr>
        <w:t xml:space="preserve"> обычаи» ; «Культура одежды и внешнего облика»</w:t>
      </w:r>
    </w:p>
    <w:p w:rsidR="0068387D" w:rsidRDefault="0068387D">
      <w:pPr>
        <w:rPr>
          <w:sz w:val="28"/>
          <w:szCs w:val="28"/>
        </w:rPr>
      </w:pPr>
      <w:r w:rsidRPr="0068387D">
        <w:rPr>
          <w:sz w:val="28"/>
          <w:szCs w:val="28"/>
        </w:rPr>
        <w:t xml:space="preserve">Этика у любого народа возникла в результате отделения духовно-теоретической деятельности </w:t>
      </w:r>
      <w:proofErr w:type="gramStart"/>
      <w:r w:rsidRPr="0068387D">
        <w:rPr>
          <w:sz w:val="28"/>
          <w:szCs w:val="28"/>
        </w:rPr>
        <w:t>от</w:t>
      </w:r>
      <w:proofErr w:type="gramEnd"/>
      <w:r w:rsidRPr="0068387D">
        <w:rPr>
          <w:sz w:val="28"/>
          <w:szCs w:val="28"/>
        </w:rPr>
        <w:t xml:space="preserve"> </w:t>
      </w:r>
      <w:proofErr w:type="gramStart"/>
      <w:r w:rsidRPr="0068387D">
        <w:rPr>
          <w:sz w:val="28"/>
          <w:szCs w:val="28"/>
        </w:rPr>
        <w:t>материально-практической</w:t>
      </w:r>
      <w:proofErr w:type="gramEnd"/>
      <w:r w:rsidRPr="0068387D">
        <w:rPr>
          <w:sz w:val="28"/>
          <w:szCs w:val="28"/>
        </w:rPr>
        <w:t>, то есть она появилась с зарождением классового общества. В то же время этика призвана была теоретически решать те же самые практические нравственные проблемы, которые возникали перед человеком в жизни (как должно поступать, что следует считать Добром, а что злом и т.д.).</w:t>
      </w:r>
    </w:p>
    <w:p w:rsidR="0068387D" w:rsidRDefault="0068387D">
      <w:pPr>
        <w:rPr>
          <w:sz w:val="28"/>
          <w:szCs w:val="28"/>
        </w:rPr>
      </w:pPr>
      <w:r w:rsidRPr="0068387D">
        <w:rPr>
          <w:sz w:val="28"/>
          <w:szCs w:val="28"/>
        </w:rPr>
        <w:t xml:space="preserve">«Не забудь ни в коем случае никого из тех, кто хоть раз напоил тебя водой», — говорят </w:t>
      </w:r>
      <w:proofErr w:type="spellStart"/>
      <w:r w:rsidRPr="0068387D">
        <w:rPr>
          <w:sz w:val="28"/>
          <w:szCs w:val="28"/>
        </w:rPr>
        <w:t>вайнахи</w:t>
      </w:r>
      <w:proofErr w:type="spellEnd"/>
      <w:r w:rsidRPr="0068387D">
        <w:rPr>
          <w:sz w:val="28"/>
          <w:szCs w:val="28"/>
        </w:rPr>
        <w:t>.</w:t>
      </w:r>
    </w:p>
    <w:p w:rsidR="0068387D" w:rsidRDefault="0068387D">
      <w:p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68387D">
        <w:rPr>
          <w:sz w:val="28"/>
          <w:szCs w:val="28"/>
        </w:rPr>
        <w:t>настоящее время мы, как никогда ранее, ощущаем социальную потребность в высокоразвитой культуре человеческих взаимоотношений, или, другими словами, потребность в нравственной культуре людей, которая призвана стать важной и неотъемлемой частью духовного возрождения чеченского и ингушского народов.</w:t>
      </w:r>
    </w:p>
    <w:p w:rsidR="0068387D" w:rsidRDefault="0068387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7\Desktop\IMG-202205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IMG-20220514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7D" w:rsidRDefault="0068387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7\Desktop\IMG-202205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IMG-20220514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387D" w:rsidRPr="007C63F4" w:rsidRDefault="0068387D">
      <w:pPr>
        <w:rPr>
          <w:sz w:val="28"/>
          <w:szCs w:val="28"/>
        </w:rPr>
      </w:pPr>
    </w:p>
    <w:sectPr w:rsidR="0068387D" w:rsidRPr="007C63F4" w:rsidSect="007C63F4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F4"/>
    <w:rsid w:val="0068387D"/>
    <w:rsid w:val="007C63F4"/>
    <w:rsid w:val="00A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2022-05-13T12:14:00Z</dcterms:created>
  <dcterms:modified xsi:type="dcterms:W3CDTF">2022-05-14T08:01:00Z</dcterms:modified>
</cp:coreProperties>
</file>