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F2" w:rsidRPr="004E2E7D" w:rsidRDefault="00D61AF2" w:rsidP="004E2E7D">
      <w:pPr>
        <w:pStyle w:val="a5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E2E7D">
        <w:rPr>
          <w:rFonts w:ascii="Times New Roman" w:hAnsi="Times New Roman"/>
          <w:b/>
          <w:sz w:val="28"/>
          <w:szCs w:val="28"/>
        </w:rPr>
        <w:t>Утверждаю</w:t>
      </w:r>
    </w:p>
    <w:p w:rsidR="00D61AF2" w:rsidRPr="004E2E7D" w:rsidRDefault="004A10E1" w:rsidP="004E2E7D">
      <w:pPr>
        <w:pStyle w:val="a5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Директор_________Азиева Р.М.</w:t>
      </w:r>
    </w:p>
    <w:p w:rsidR="00D61AF2" w:rsidRPr="004E2E7D" w:rsidRDefault="00D61AF2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2DF" w:rsidRPr="004E2E7D" w:rsidRDefault="002802DF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2DF" w:rsidRPr="004E2E7D" w:rsidRDefault="002802DF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2DF" w:rsidRPr="004E2E7D" w:rsidRDefault="002802DF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2DF" w:rsidRPr="004E2E7D" w:rsidRDefault="002802DF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2DF" w:rsidRPr="004E2E7D" w:rsidRDefault="002802DF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2DF" w:rsidRPr="004E2E7D" w:rsidRDefault="002802DF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2DF" w:rsidRPr="004E2E7D" w:rsidRDefault="002802DF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2DF" w:rsidRPr="004E2E7D" w:rsidRDefault="002802DF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0E90" w:rsidRPr="004E2E7D" w:rsidRDefault="00AC0E90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0E90" w:rsidRPr="004E2E7D" w:rsidRDefault="00AC0E90" w:rsidP="004E2E7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10D8" w:rsidRPr="004A10E1" w:rsidRDefault="000410D8" w:rsidP="004A10E1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4A10E1">
        <w:rPr>
          <w:rFonts w:ascii="Times New Roman" w:hAnsi="Times New Roman"/>
          <w:b/>
          <w:i/>
          <w:sz w:val="36"/>
          <w:szCs w:val="36"/>
        </w:rPr>
        <w:t>План мероприятий</w:t>
      </w:r>
    </w:p>
    <w:p w:rsidR="004A10E1" w:rsidRPr="004A10E1" w:rsidRDefault="00AC0E90" w:rsidP="004A10E1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4A10E1">
        <w:rPr>
          <w:rFonts w:ascii="Times New Roman" w:hAnsi="Times New Roman"/>
          <w:b/>
          <w:i/>
          <w:sz w:val="36"/>
          <w:szCs w:val="36"/>
        </w:rPr>
        <w:t>(Дорожная карта)</w:t>
      </w:r>
    </w:p>
    <w:p w:rsidR="004E2E7D" w:rsidRPr="004A10E1" w:rsidRDefault="000410D8" w:rsidP="004A10E1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4A10E1">
        <w:rPr>
          <w:rFonts w:ascii="Times New Roman" w:hAnsi="Times New Roman"/>
          <w:b/>
          <w:i/>
          <w:sz w:val="36"/>
          <w:szCs w:val="36"/>
        </w:rPr>
        <w:t>по повышению качества образования</w:t>
      </w:r>
      <w:r w:rsidR="00AC0E90" w:rsidRPr="004A10E1"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 </w:t>
      </w:r>
      <w:r w:rsidR="004A10E1" w:rsidRPr="004A10E1">
        <w:rPr>
          <w:rFonts w:ascii="Times New Roman" w:hAnsi="Times New Roman"/>
          <w:b/>
          <w:i/>
          <w:sz w:val="36"/>
          <w:szCs w:val="36"/>
        </w:rPr>
        <w:t xml:space="preserve">  </w:t>
      </w:r>
      <w:r w:rsidRPr="004A10E1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A10E1" w:rsidRPr="004A10E1">
        <w:rPr>
          <w:rFonts w:ascii="Times New Roman" w:hAnsi="Times New Roman"/>
          <w:b/>
          <w:i/>
          <w:sz w:val="36"/>
          <w:szCs w:val="36"/>
        </w:rPr>
        <w:t xml:space="preserve">             в ГБ</w:t>
      </w:r>
      <w:r w:rsidR="00D02ACE" w:rsidRPr="004A10E1">
        <w:rPr>
          <w:rFonts w:ascii="Times New Roman" w:hAnsi="Times New Roman"/>
          <w:b/>
          <w:i/>
          <w:sz w:val="36"/>
          <w:szCs w:val="36"/>
        </w:rPr>
        <w:t>ОУ</w:t>
      </w:r>
      <w:r w:rsidR="004A10E1" w:rsidRPr="004A10E1">
        <w:rPr>
          <w:rFonts w:ascii="Times New Roman" w:hAnsi="Times New Roman"/>
          <w:b/>
          <w:i/>
          <w:sz w:val="36"/>
          <w:szCs w:val="36"/>
        </w:rPr>
        <w:t xml:space="preserve"> «СОШ № 8 г.</w:t>
      </w:r>
      <w:r w:rsidR="004A10E1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A10E1" w:rsidRPr="004A10E1">
        <w:rPr>
          <w:rFonts w:ascii="Times New Roman" w:hAnsi="Times New Roman"/>
          <w:b/>
          <w:i/>
          <w:sz w:val="36"/>
          <w:szCs w:val="36"/>
        </w:rPr>
        <w:t>Назрань</w:t>
      </w:r>
      <w:r w:rsidRPr="004A10E1">
        <w:rPr>
          <w:rFonts w:ascii="Times New Roman" w:hAnsi="Times New Roman"/>
          <w:b/>
          <w:i/>
          <w:sz w:val="36"/>
          <w:szCs w:val="36"/>
        </w:rPr>
        <w:t>»</w:t>
      </w:r>
    </w:p>
    <w:p w:rsidR="000410D8" w:rsidRPr="004A10E1" w:rsidRDefault="004A10E1" w:rsidP="004A10E1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4A10E1">
        <w:rPr>
          <w:rFonts w:ascii="Times New Roman" w:hAnsi="Times New Roman"/>
          <w:b/>
          <w:i/>
          <w:sz w:val="36"/>
          <w:szCs w:val="36"/>
        </w:rPr>
        <w:t>на 2020-2025</w:t>
      </w:r>
      <w:r w:rsidR="000410D8" w:rsidRPr="004A10E1">
        <w:rPr>
          <w:rFonts w:ascii="Times New Roman" w:hAnsi="Times New Roman"/>
          <w:b/>
          <w:i/>
          <w:sz w:val="36"/>
          <w:szCs w:val="36"/>
        </w:rPr>
        <w:t xml:space="preserve"> учебный год</w:t>
      </w:r>
    </w:p>
    <w:p w:rsidR="00AC0E90" w:rsidRPr="004A10E1" w:rsidRDefault="00AC0E90" w:rsidP="004A10E1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802DF" w:rsidRPr="004E2E7D" w:rsidRDefault="002802DF" w:rsidP="004A10E1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0D8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«Повышение качества образовательного процесса на основе самостоятельной и индивидуальной  работы с  </w:t>
      </w:r>
      <w:r w:rsidR="004E2E7D"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обучающимися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AC0E90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Задачи: </w:t>
      </w:r>
    </w:p>
    <w:p w:rsidR="002802DF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Проанализировать результаты </w:t>
      </w:r>
      <w:r w:rsidR="004E2E7D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и воспитательного процесса в школе</w:t>
      </w:r>
      <w:r w:rsidR="00AC0E90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C0E90" w:rsidRPr="004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2802DF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Проанализировать результаты итоговой аттестации выпускников</w:t>
      </w:r>
      <w:r w:rsidR="00AC0E90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C0E90" w:rsidRPr="004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02DF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2802DF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Определить значимые психолого-педагогические факторы, влияющие на</w:t>
      </w:r>
      <w:r w:rsidR="00D61AF2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02DF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образованности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E7D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4E2E7D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щихся.</w:t>
      </w:r>
      <w:r w:rsidR="00AC0E90" w:rsidRPr="004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802DF" w:rsidRPr="004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0410D8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Определить дифферен</w:t>
      </w:r>
      <w:r w:rsidR="004E2E7D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цированный подход к каждому ребё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нку.</w:t>
      </w:r>
    </w:p>
    <w:p w:rsidR="000410D8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Эффективность системы управления качеством образовательного процесса в школе во многом зависит от правильной организации </w:t>
      </w:r>
      <w:r w:rsid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телем персонифицированного мониторинга, включающего нак</w:t>
      </w:r>
      <w:r w:rsid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опление информации о каждом ребё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нке, состоянии здоровья и необходимых мер по его оздоровлению.</w:t>
      </w: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410D8" w:rsidRPr="004E2E7D" w:rsidRDefault="004E2E7D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А</w:t>
      </w:r>
      <w:r w:rsidR="000410D8"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дминистрации по повышению качества образования</w:t>
      </w:r>
    </w:p>
    <w:p w:rsidR="00D61AF2" w:rsidRPr="004E2E7D" w:rsidRDefault="00D61AF2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5527"/>
        <w:gridCol w:w="1861"/>
      </w:tblGrid>
      <w:tr w:rsidR="000410D8" w:rsidRPr="004E2E7D" w:rsidTr="004E2E7D">
        <w:trPr>
          <w:tblCellSpacing w:w="0" w:type="dxa"/>
        </w:trPr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4E2E7D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 образователь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ного процесса. 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numPr>
                <w:ilvl w:val="0"/>
                <w:numId w:val="1"/>
              </w:numPr>
              <w:spacing w:before="100" w:beforeAutospacing="1"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и качественная успеваемость</w:t>
            </w:r>
          </w:p>
          <w:p w:rsidR="00AC0E90" w:rsidRPr="004E2E7D" w:rsidRDefault="00AC0E90" w:rsidP="004E2E7D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4E2E7D" w:rsidP="004E2E7D">
            <w:pPr>
              <w:pStyle w:val="a8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текущего образователь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ного процесса и подготовка отчетной документации. Анализ динамики успеваемости по классам</w:t>
            </w:r>
          </w:p>
          <w:p w:rsidR="00AC0E90" w:rsidRPr="004E2E7D" w:rsidRDefault="00AC0E90" w:rsidP="004E2E7D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0410D8" w:rsidP="004E2E7D">
            <w:pPr>
              <w:pStyle w:val="a8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и обработка представленной информации по классу. Составление анализа успеваемости класса по текущему учебному году с использованием триместровых, итоговых и экзаменационных оценок</w:t>
            </w:r>
          </w:p>
          <w:p w:rsidR="00AC0E90" w:rsidRPr="004E2E7D" w:rsidRDefault="00AC0E90" w:rsidP="004E2E7D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0410D8" w:rsidP="004E2E7D">
            <w:pPr>
              <w:pStyle w:val="a8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Выявить уровень усвоения темы предмета через срезовые работы, административные контрольные работы</w:t>
            </w:r>
          </w:p>
          <w:p w:rsidR="00AC0E90" w:rsidRPr="004E2E7D" w:rsidRDefault="00AC0E90" w:rsidP="004E2E7D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 – апрель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 – май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Ежемесячно</w:t>
            </w:r>
          </w:p>
        </w:tc>
      </w:tr>
      <w:tr w:rsidR="000410D8" w:rsidRPr="004E2E7D" w:rsidTr="004E2E7D">
        <w:trPr>
          <w:trHeight w:val="310"/>
          <w:tblCellSpacing w:w="0" w:type="dxa"/>
        </w:trPr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E90" w:rsidRPr="004E2E7D" w:rsidRDefault="000410D8" w:rsidP="004E2E7D">
            <w:pPr>
              <w:numPr>
                <w:ilvl w:val="0"/>
                <w:numId w:val="2"/>
              </w:numPr>
              <w:spacing w:before="100" w:beforeAutospacing="1"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Определить типичные ошибки в знаниях, умениях </w:t>
            </w:r>
            <w:r w:rsid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по предметам по анализу посещенных уроков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Еженедельно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4E2E7D">
        <w:trPr>
          <w:tblCellSpacing w:w="0" w:type="dxa"/>
        </w:trPr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2802DF" w:rsidP="004E2E7D">
            <w:pPr>
              <w:numPr>
                <w:ilvl w:val="0"/>
                <w:numId w:val="3"/>
              </w:numPr>
              <w:spacing w:before="100" w:beforeAutospacing="1"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Определить значимые психолого-педагогические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факторы, влияющие на 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уровень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образованности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по анализу анкетирования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Сентябрь – март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4E2E7D">
        <w:trPr>
          <w:tblCellSpacing w:w="0" w:type="dxa"/>
        </w:trPr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numPr>
                <w:ilvl w:val="0"/>
                <w:numId w:val="4"/>
              </w:numPr>
              <w:spacing w:before="100" w:beforeAutospacing="1"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систематического мониторинга </w:t>
            </w:r>
            <w:r w:rsidR="002802DF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образованности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B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7B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щимися по анализу анкетирования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графику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4E2E7D">
        <w:trPr>
          <w:tblCellSpacing w:w="0" w:type="dxa"/>
        </w:trPr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 воспитательного процесса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 Анализ работы воспитательной работы за  прошлый учебный год.</w:t>
            </w:r>
          </w:p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 Выявление  </w:t>
            </w: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соответствия форм и методов воспитательной деятельности  в школе.</w:t>
            </w:r>
          </w:p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Письменный опрос мнения по организации воспитания в школе.</w:t>
            </w:r>
          </w:p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Выявление затруднений педагогов в организации воспитательной работы с детьми.</w:t>
            </w:r>
          </w:p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Изучение эффективности работы по профилактике правонарушений несовершеннолетних.</w:t>
            </w:r>
          </w:p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6.  </w:t>
            </w: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  <w:p w:rsidR="000410D8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ентябрь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Октябрь-  февраль</w:t>
            </w:r>
          </w:p>
          <w:p w:rsidR="00AC0E90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 - апрель</w:t>
            </w:r>
          </w:p>
          <w:p w:rsidR="00AC0E90" w:rsidRPr="004E2E7D" w:rsidRDefault="00AC0E90" w:rsidP="004E2E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0D8" w:rsidRPr="004E2E7D" w:rsidRDefault="00AC0E90" w:rsidP="004E2E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Октябрь-май</w:t>
            </w:r>
          </w:p>
        </w:tc>
      </w:tr>
    </w:tbl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учителей-предметников школы с обучающимися по повышению качества образования.</w:t>
      </w:r>
    </w:p>
    <w:tbl>
      <w:tblPr>
        <w:tblpPr w:leftFromText="180" w:rightFromText="180" w:vertAnchor="page" w:horzAnchor="page" w:tblpXSpec="center" w:tblpY="2282"/>
        <w:tblW w:w="10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970"/>
        <w:gridCol w:w="2698"/>
        <w:gridCol w:w="1383"/>
      </w:tblGrid>
      <w:tr w:rsidR="007B3485" w:rsidRPr="004E2E7D" w:rsidTr="006E1999"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Проблема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Меры по устранению проблемы </w:t>
            </w:r>
          </w:p>
        </w:tc>
        <w:tc>
          <w:tcPr>
            <w:tcW w:w="2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Прогнозируемый результат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относящихся к «Резерву»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мотивации обучения.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Недостаточная готовность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к продолжению обучения в школе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болезненное привыкание детей к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труду.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Возможные пробелы в знаниях и трудности в освоении отдельных тем у некоторых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в том числе и по новым предметам.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консультаций для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имеющих пробелы  и испытывающих трудности в освоении отдельных тем, в том числе и по новым предметам. Неделя «Шанса»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Возможная неблагоприятная оценочная ситуация  отдельных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щимися.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неуспевающих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и слабоуспевающих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по итогам полугодия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Работа по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консультированию пробелов и трудностей. Неделя «Шанса»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Значительное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повышение уровня образованности по сравнению с предыдущими годами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tabs>
                <w:tab w:val="left" w:pos="79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B3485" w:rsidRPr="004E2E7D" w:rsidRDefault="007B3485" w:rsidP="006E1999">
            <w:pPr>
              <w:tabs>
                <w:tab w:val="left" w:pos="79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tabs>
                <w:tab w:val="left" w:pos="79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485" w:rsidRPr="004E2E7D" w:rsidTr="006E1999">
        <w:tc>
          <w:tcPr>
            <w:tcW w:w="3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Недостаточное внимание 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щимся, успешно справляющимся с учебой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школьных олимпиад, интеллектуальных марафонов.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Снижение количества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успевающих с одной «3»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Возможная неблагоприятная оценочная ситуация отдельных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Постановка задачи «исправления» текущих оценок.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числа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испытывающих утомление от учебных нагрузок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перемены. Анализ объема д/з. День здоровья Консультирование, дополнительный опрос, индивидуальные задания.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Возможное облегчение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труда  для быстро утомляющихся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Недостаточно прочное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освоение учебного материала, пройденного за год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Организация текущего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повторения материала, пройденного за год. Индивидуальная работа 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щимися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мотивации учения у слабоуспевающих.  Ликвидация пробелов.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Проблема успешного проведения годовой и итоговой аттестации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щихся с нормами и правилами аттестации, продолжение повторения, тренировочные и контрольные работы. Работа с демоверсиями. Предоставление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щимся памяток по подготовке к ГИА.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Восстановление в памяти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тем, пройденных за год. Более прочное закрепление материала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Проблема итоговой аттестации, занятия с детьми, не прошедшими ГИА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щихся, в том числе и по практическому содержанию экзаменов. Организация индивидуальных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занятий 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Четко организовывается успешная годовая, итоговая  аттестация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Июль-сентябрь </w:t>
            </w:r>
          </w:p>
        </w:tc>
      </w:tr>
    </w:tbl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2DF" w:rsidRPr="004E2E7D" w:rsidRDefault="002802DF" w:rsidP="007B3485">
      <w:pPr>
        <w:spacing w:before="100" w:beforeAutospacing="1" w:after="0" w:line="360" w:lineRule="auto"/>
        <w:ind w:right="141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B3485" w:rsidRDefault="007B3485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B3485" w:rsidRDefault="007B3485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B3485" w:rsidRDefault="007B3485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B3485" w:rsidRPr="004E2E7D" w:rsidRDefault="007B3485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61AF2" w:rsidRPr="006E1999" w:rsidRDefault="000410D8" w:rsidP="006E1999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Работа с </w:t>
      </w:r>
      <w:r w:rsidR="007B34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</w:t>
      </w:r>
      <w:r w:rsidR="007B34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щимис</w:t>
      </w:r>
      <w:r w:rsidR="0066164E"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по повышению их уровня </w:t>
      </w:r>
      <w:r w:rsidR="002802DF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образованности</w:t>
      </w:r>
    </w:p>
    <w:tbl>
      <w:tblPr>
        <w:tblW w:w="10206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319"/>
        <w:gridCol w:w="2637"/>
        <w:gridCol w:w="1894"/>
        <w:gridCol w:w="2358"/>
      </w:tblGrid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2802DF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Недостаточная адаптированность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щихся к обучению в школе 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Занятия «Введение в школьную жизнь». Тренинги, игры, система поощрительных мер, усвоение школьных правил. </w:t>
            </w:r>
          </w:p>
          <w:p w:rsidR="00AC0E90" w:rsidRPr="004E2E7D" w:rsidRDefault="00AC0E90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6E1999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руководитель-преподаватель 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данного класса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трудностей у отдельных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E90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занятия, усиленный контроль за деятельностью ученика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руководитель-</w:t>
            </w:r>
            <w:r w:rsidR="006E1999">
              <w:t xml:space="preserve">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преподаватель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данного класса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Своевременное устранение трудностей в учебе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Знакомство с режимом работы в средней школе и с будущими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преподавателями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Индивидуальная работа с детьми по ликвидации пробелов и улучшению успеваемости</w:t>
            </w:r>
          </w:p>
          <w:p w:rsidR="00AC0E90" w:rsidRPr="004E2E7D" w:rsidRDefault="00AC0E90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руководитель-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преподаватель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данного класса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безболезненное привыкание к учебе в будущем году. Хороший результа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 по итоговой аттестации в 1-й уровень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Проблема преемственности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при переходе из </w:t>
            </w:r>
            <w:r w:rsidR="00AC0E90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1-й во 2-ю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E90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Повышенное внимание к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Классный руководитель,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преподаватель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Быстрое и безболезненное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привыкание пятиклассников к учебе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9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щадящего режима в начале изучения школьных предметов. Разработка комплекса мер, развивающих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образовательную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мотивацию: творческие задания, система поощрения и др.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руководитель,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Быстрое и безболезненное привыкание к новым предметам. Повышение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ной мотивации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Трудности, вызванные изучением новых предметов. Снижение активной познавательной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Организация щадящего режима в начале изучения новых предметов. Разработк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комплексных мер, развивающих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образователь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ную мотивацию: творческие задания, система поощрения и др.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6E1999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Классный руководитель, </w:t>
            </w:r>
            <w:r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Быстрое и безболезненное привыкание к новым предметам. Повышение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ной мотивации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Накопление пробелов знаний у отдельных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щихся.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системы индивидуальных консультаций со слабоуспевающими</w:t>
            </w:r>
          </w:p>
          <w:p w:rsidR="00AC0E90" w:rsidRPr="004E2E7D" w:rsidRDefault="00AC0E90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руководитель,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Увеличение числа хорошистов либо сохранение их числа постоянным.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  <w:r w:rsidR="00AC0E90"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Проблема успешной итоговой аттестации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руководитель,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предметники, А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дминистрация школы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Четкая и успешная сдача экзаменов</w:t>
            </w:r>
          </w:p>
        </w:tc>
      </w:tr>
    </w:tbl>
    <w:p w:rsidR="006E1999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1999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1999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1999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1999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61AF2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Работа  с родителями по повышению качества образования </w:t>
      </w:r>
      <w:r w:rsidR="006E19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</w:t>
      </w:r>
      <w:r w:rsidR="006E19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щихся</w:t>
      </w:r>
    </w:p>
    <w:p w:rsidR="006E1999" w:rsidRPr="004E2E7D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pPr w:leftFromText="45" w:rightFromText="45" w:vertAnchor="text" w:tblpX="-694"/>
        <w:tblW w:w="11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2410"/>
        <w:gridCol w:w="2959"/>
        <w:gridCol w:w="2125"/>
        <w:gridCol w:w="2287"/>
      </w:tblGrid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AC0E90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прошедших ГИА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Индивидуальная работа: беседа с родителями по поводу подготовки к </w:t>
            </w:r>
            <w:r w:rsidR="00AC0E90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пересдаче экзаменов</w:t>
            </w:r>
          </w:p>
          <w:p w:rsidR="00AC0E90" w:rsidRPr="004E2E7D" w:rsidRDefault="00AC0E90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6E1999">
              <w:t xml:space="preserve">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преподаватель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Благоприятный результат </w:t>
            </w:r>
            <w:r w:rsidR="00AC0E90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пересдачи экзаменов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Недостаточная адаптированность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к началу занятий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родительских собраний, знакомство с новыми </w:t>
            </w:r>
            <w:r w:rsidR="006E1999">
              <w:t xml:space="preserve">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Четкость в организации режима занятий, привыкание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к учебному году</w:t>
            </w:r>
          </w:p>
          <w:p w:rsidR="00682C3E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Появление у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неудовлетвор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ительных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оценок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B6190F">
              <w:t xml:space="preserve">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Необходимость знакомства родителей с морально-психологическим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климатом класса и состоянием воспитательной работы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Классные родительские собрания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этим проблемам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3E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школы</w:t>
            </w:r>
          </w:p>
          <w:p w:rsidR="000410D8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Некоторое «потепление» морально-психологического климата класса,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активизация деятельности родителей по проведению воспитательных мероприятий</w:t>
            </w:r>
          </w:p>
          <w:p w:rsidR="00682C3E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Недостаточная информация о </w:t>
            </w:r>
            <w:r w:rsidR="002802DF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накаляемости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0D8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у отдельных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имеющих отставание в учебе и резервы в повышении успеваемости</w:t>
            </w:r>
          </w:p>
          <w:p w:rsidR="00682C3E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B6190F">
              <w:t xml:space="preserve">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указанных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щихся по программе выравнивания совместно с родителями под контролем </w:t>
            </w:r>
            <w:r w:rsidR="00B6190F">
              <w:t xml:space="preserve">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преподавателя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Недостаточная информация о </w:t>
            </w:r>
            <w:r w:rsidR="000158AF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накопляемости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качестве оценок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родительского 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собрания «О мерах по улучшению успеваемости»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школы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Исправление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обучающимися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неудовлетворительных и нежелательных четвертных оценок</w:t>
            </w:r>
          </w:p>
          <w:p w:rsidR="00682C3E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неуспевающих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Индивидуальные собеседования с родителями и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щимися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B6190F">
              <w:t xml:space="preserve">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Повышение уровня знаний указанных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ликвидация пробелов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Апрель Май</w:t>
            </w:r>
          </w:p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школы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награждения и поощрения как можно большего числа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за учебный год, организация помощи родителей в проведении экзаменов</w:t>
            </w:r>
          </w:p>
        </w:tc>
      </w:tr>
    </w:tbl>
    <w:p w:rsidR="007D6A9D" w:rsidRPr="006E1999" w:rsidRDefault="007D6A9D" w:rsidP="006E1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6A9D" w:rsidRPr="006E1999" w:rsidSect="00F67757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35" w:rsidRDefault="00504B35" w:rsidP="007B3485">
      <w:pPr>
        <w:spacing w:after="0" w:line="240" w:lineRule="auto"/>
      </w:pPr>
      <w:r>
        <w:separator/>
      </w:r>
    </w:p>
  </w:endnote>
  <w:endnote w:type="continuationSeparator" w:id="0">
    <w:p w:rsidR="00504B35" w:rsidRDefault="00504B35" w:rsidP="007B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35" w:rsidRDefault="00504B35" w:rsidP="007B3485">
      <w:pPr>
        <w:spacing w:after="0" w:line="240" w:lineRule="auto"/>
      </w:pPr>
      <w:r>
        <w:separator/>
      </w:r>
    </w:p>
  </w:footnote>
  <w:footnote w:type="continuationSeparator" w:id="0">
    <w:p w:rsidR="00504B35" w:rsidRDefault="00504B35" w:rsidP="007B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43B"/>
    <w:multiLevelType w:val="multilevel"/>
    <w:tmpl w:val="D4288D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D5B6FF5"/>
    <w:multiLevelType w:val="multilevel"/>
    <w:tmpl w:val="A19C8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D194763"/>
    <w:multiLevelType w:val="multilevel"/>
    <w:tmpl w:val="4B1E2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ind w:left="1575" w:hanging="855"/>
      </w:pPr>
      <w:rPr>
        <w:rFonts w:ascii="Times New Roman" w:eastAsia="Times New Roman" w:hAnsi="Times New Roman" w:cs="Times New Roman" w:hint="default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DE1A32"/>
    <w:multiLevelType w:val="hybridMultilevel"/>
    <w:tmpl w:val="63B2F8C6"/>
    <w:lvl w:ilvl="0" w:tplc="CA268E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7D95"/>
    <w:multiLevelType w:val="multilevel"/>
    <w:tmpl w:val="A89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855" w:hanging="855"/>
      </w:pPr>
      <w:rPr>
        <w:rFonts w:ascii="Symbol" w:hAnsi="Symbol" w:hint="default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A2A1A93"/>
    <w:multiLevelType w:val="hybridMultilevel"/>
    <w:tmpl w:val="729C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A0A78"/>
    <w:multiLevelType w:val="multilevel"/>
    <w:tmpl w:val="949CC4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ACC2F07"/>
    <w:multiLevelType w:val="hybridMultilevel"/>
    <w:tmpl w:val="D448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D8"/>
    <w:rsid w:val="000158AF"/>
    <w:rsid w:val="000410D8"/>
    <w:rsid w:val="00193535"/>
    <w:rsid w:val="002802DF"/>
    <w:rsid w:val="004A10E1"/>
    <w:rsid w:val="004E2E7D"/>
    <w:rsid w:val="00504B35"/>
    <w:rsid w:val="00526174"/>
    <w:rsid w:val="0066164E"/>
    <w:rsid w:val="00682C3E"/>
    <w:rsid w:val="006D395A"/>
    <w:rsid w:val="006E1999"/>
    <w:rsid w:val="007B3485"/>
    <w:rsid w:val="007D6A9D"/>
    <w:rsid w:val="007E2EAC"/>
    <w:rsid w:val="008D0B8E"/>
    <w:rsid w:val="00AB0325"/>
    <w:rsid w:val="00AC0E90"/>
    <w:rsid w:val="00B6190F"/>
    <w:rsid w:val="00C2675A"/>
    <w:rsid w:val="00CC1D02"/>
    <w:rsid w:val="00D02ACE"/>
    <w:rsid w:val="00D61AF2"/>
    <w:rsid w:val="00E20C5C"/>
    <w:rsid w:val="00E31B83"/>
    <w:rsid w:val="00F4506B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5BD2-E653-4361-836B-B5ADD48D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0D8"/>
    <w:rPr>
      <w:b/>
      <w:bCs/>
    </w:rPr>
  </w:style>
  <w:style w:type="paragraph" w:styleId="a5">
    <w:name w:val="No Spacing"/>
    <w:uiPriority w:val="1"/>
    <w:qFormat/>
    <w:rsid w:val="000410D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8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C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2E7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B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485"/>
  </w:style>
  <w:style w:type="paragraph" w:styleId="ab">
    <w:name w:val="footer"/>
    <w:basedOn w:val="a"/>
    <w:link w:val="ac"/>
    <w:uiPriority w:val="99"/>
    <w:unhideWhenUsed/>
    <w:rsid w:val="007B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8309">
              <w:marLeft w:val="37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8DDE-B837-4C7D-A833-F4454ABB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</dc:creator>
  <cp:keywords/>
  <dc:description/>
  <cp:lastModifiedBy>7</cp:lastModifiedBy>
  <cp:revision>2</cp:revision>
  <cp:lastPrinted>2020-10-22T13:09:00Z</cp:lastPrinted>
  <dcterms:created xsi:type="dcterms:W3CDTF">2020-11-25T13:57:00Z</dcterms:created>
  <dcterms:modified xsi:type="dcterms:W3CDTF">2020-11-25T13:57:00Z</dcterms:modified>
</cp:coreProperties>
</file>