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41" w:rsidRDefault="00214541" w:rsidP="00214541">
      <w:pPr>
        <w:shd w:val="clear" w:color="auto" w:fill="FFFFFF"/>
        <w:spacing w:after="0" w:line="240" w:lineRule="auto"/>
        <w:jc w:val="center"/>
      </w:pPr>
    </w:p>
    <w:p w:rsidR="00214541" w:rsidRDefault="00214541" w:rsidP="00214541">
      <w:pPr>
        <w:shd w:val="clear" w:color="auto" w:fill="FFFFFF"/>
        <w:spacing w:after="0" w:line="240" w:lineRule="auto"/>
        <w:jc w:val="center"/>
      </w:pPr>
    </w:p>
    <w:p w:rsidR="00214541" w:rsidRPr="00214541" w:rsidRDefault="00214541" w:rsidP="00214541">
      <w:pPr>
        <w:shd w:val="clear" w:color="auto" w:fill="FFFFFF"/>
        <w:spacing w:after="0" w:line="240" w:lineRule="auto"/>
        <w:jc w:val="center"/>
        <w:rPr>
          <w:b/>
          <w:bCs/>
          <w:kern w:val="1"/>
          <w:sz w:val="32"/>
          <w:szCs w:val="32"/>
          <w:u w:val="single"/>
          <w:lang w:eastAsia="ar-SA"/>
        </w:rPr>
      </w:pPr>
      <w:r>
        <w:tab/>
      </w:r>
      <w:r>
        <w:tab/>
      </w:r>
      <w:r w:rsidRPr="00214541">
        <w:rPr>
          <w:b/>
          <w:bCs/>
          <w:kern w:val="1"/>
          <w:sz w:val="32"/>
          <w:szCs w:val="32"/>
          <w:u w:val="single"/>
          <w:lang w:eastAsia="ar-SA"/>
        </w:rPr>
        <w:t>Государственное бюджетное общеобразовательное учреждение</w:t>
      </w:r>
    </w:p>
    <w:p w:rsidR="00214541" w:rsidRPr="00214541" w:rsidRDefault="00214541" w:rsidP="00214541">
      <w:pPr>
        <w:shd w:val="clear" w:color="auto" w:fill="FFFFFF"/>
        <w:spacing w:after="0" w:line="240" w:lineRule="auto"/>
        <w:ind w:left="0" w:firstLine="0"/>
        <w:jc w:val="center"/>
        <w:rPr>
          <w:kern w:val="1"/>
          <w:sz w:val="32"/>
          <w:szCs w:val="32"/>
          <w:lang w:eastAsia="ar-SA"/>
        </w:rPr>
      </w:pPr>
      <w:r w:rsidRPr="00214541">
        <w:rPr>
          <w:b/>
          <w:bCs/>
          <w:kern w:val="1"/>
          <w:sz w:val="32"/>
          <w:szCs w:val="32"/>
          <w:u w:val="single"/>
          <w:lang w:eastAsia="ar-SA"/>
        </w:rPr>
        <w:t>«Средняя общеобразовательная школа № 8 г. Назрань»</w:t>
      </w:r>
    </w:p>
    <w:p w:rsidR="00214541" w:rsidRPr="00214541" w:rsidRDefault="00214541" w:rsidP="00214541">
      <w:pPr>
        <w:shd w:val="clear" w:color="auto" w:fill="FFFFFF"/>
        <w:spacing w:after="0" w:line="240" w:lineRule="auto"/>
        <w:ind w:left="0" w:firstLine="0"/>
        <w:jc w:val="center"/>
        <w:rPr>
          <w:kern w:val="1"/>
          <w:szCs w:val="28"/>
          <w:lang w:eastAsia="ar-SA"/>
        </w:rPr>
      </w:pPr>
    </w:p>
    <w:p w:rsidR="00214541" w:rsidRPr="00214541" w:rsidRDefault="00214541" w:rsidP="00214541">
      <w:pPr>
        <w:shd w:val="clear" w:color="auto" w:fill="FFFFFF"/>
        <w:spacing w:after="0" w:line="240" w:lineRule="auto"/>
        <w:ind w:left="0" w:firstLine="0"/>
        <w:jc w:val="center"/>
        <w:rPr>
          <w:kern w:val="1"/>
          <w:szCs w:val="28"/>
          <w:lang w:eastAsia="ar-SA"/>
        </w:rPr>
      </w:pPr>
    </w:p>
    <w:tbl>
      <w:tblPr>
        <w:tblpPr w:leftFromText="180" w:rightFromText="180" w:vertAnchor="text" w:horzAnchor="margin" w:tblpXSpec="center" w:tblpY="290"/>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9"/>
      </w:tblGrid>
      <w:tr w:rsidR="00214541" w:rsidRPr="00214541" w:rsidTr="004B3E1D">
        <w:trPr>
          <w:trHeight w:val="1164"/>
        </w:trPr>
        <w:tc>
          <w:tcPr>
            <w:tcW w:w="3997" w:type="dxa"/>
          </w:tcPr>
          <w:p w:rsidR="00214541" w:rsidRPr="00214541" w:rsidRDefault="00214541" w:rsidP="00214541">
            <w:pPr>
              <w:spacing w:after="0" w:line="240" w:lineRule="auto"/>
              <w:ind w:left="0" w:firstLine="0"/>
              <w:jc w:val="left"/>
              <w:rPr>
                <w:b/>
                <w:color w:val="auto"/>
                <w:szCs w:val="24"/>
              </w:rPr>
            </w:pPr>
            <w:r w:rsidRPr="00214541">
              <w:rPr>
                <w:b/>
                <w:color w:val="auto"/>
                <w:szCs w:val="24"/>
              </w:rPr>
              <w:t>Согласовано</w:t>
            </w:r>
          </w:p>
          <w:p w:rsidR="00214541" w:rsidRPr="00214541" w:rsidRDefault="00214541" w:rsidP="00214541">
            <w:pPr>
              <w:spacing w:after="0" w:line="240" w:lineRule="auto"/>
              <w:ind w:left="0" w:firstLine="0"/>
              <w:jc w:val="left"/>
              <w:rPr>
                <w:color w:val="auto"/>
                <w:szCs w:val="24"/>
              </w:rPr>
            </w:pPr>
            <w:r w:rsidRPr="00214541">
              <w:rPr>
                <w:color w:val="auto"/>
                <w:szCs w:val="24"/>
              </w:rPr>
              <w:t>на педагогическом    совете</w:t>
            </w:r>
          </w:p>
          <w:p w:rsidR="00214541" w:rsidRPr="00214541" w:rsidRDefault="00214541" w:rsidP="00214541">
            <w:pPr>
              <w:spacing w:after="0" w:line="240" w:lineRule="auto"/>
              <w:ind w:left="0" w:firstLine="0"/>
              <w:jc w:val="left"/>
              <w:rPr>
                <w:color w:val="auto"/>
                <w:szCs w:val="24"/>
              </w:rPr>
            </w:pPr>
            <w:r w:rsidRPr="00214541">
              <w:rPr>
                <w:color w:val="auto"/>
                <w:szCs w:val="24"/>
              </w:rPr>
              <w:t>Протокол  № __</w:t>
            </w:r>
          </w:p>
          <w:p w:rsidR="00214541" w:rsidRPr="00214541" w:rsidRDefault="00214541" w:rsidP="00214541">
            <w:pPr>
              <w:spacing w:after="0" w:line="240" w:lineRule="auto"/>
              <w:ind w:left="0" w:firstLine="0"/>
              <w:jc w:val="left"/>
              <w:rPr>
                <w:color w:val="auto"/>
                <w:szCs w:val="24"/>
                <w:u w:val="single"/>
              </w:rPr>
            </w:pPr>
            <w:r w:rsidRPr="00214541">
              <w:rPr>
                <w:color w:val="auto"/>
                <w:szCs w:val="24"/>
                <w:u w:val="single"/>
              </w:rPr>
              <w:t>от «    »            20    года</w:t>
            </w:r>
          </w:p>
        </w:tc>
        <w:tc>
          <w:tcPr>
            <w:tcW w:w="3999" w:type="dxa"/>
          </w:tcPr>
          <w:p w:rsidR="00214541" w:rsidRPr="00214541" w:rsidRDefault="00214541" w:rsidP="00214541">
            <w:pPr>
              <w:spacing w:after="0" w:line="240" w:lineRule="auto"/>
              <w:ind w:left="0" w:firstLine="0"/>
              <w:jc w:val="left"/>
              <w:rPr>
                <w:b/>
                <w:color w:val="auto"/>
                <w:szCs w:val="24"/>
              </w:rPr>
            </w:pPr>
            <w:r w:rsidRPr="00214541">
              <w:rPr>
                <w:b/>
                <w:color w:val="auto"/>
                <w:szCs w:val="24"/>
              </w:rPr>
              <w:t>Утверждаю</w:t>
            </w:r>
          </w:p>
          <w:p w:rsidR="00214541" w:rsidRPr="00214541" w:rsidRDefault="00214541" w:rsidP="00214541">
            <w:pPr>
              <w:spacing w:after="0" w:line="240" w:lineRule="auto"/>
              <w:ind w:left="0" w:firstLine="0"/>
              <w:jc w:val="left"/>
              <w:rPr>
                <w:color w:val="auto"/>
                <w:szCs w:val="24"/>
              </w:rPr>
            </w:pPr>
            <w:r w:rsidRPr="00214541">
              <w:rPr>
                <w:color w:val="auto"/>
                <w:szCs w:val="24"/>
              </w:rPr>
              <w:t>Приказ № ___</w:t>
            </w:r>
          </w:p>
          <w:p w:rsidR="00214541" w:rsidRPr="00214541" w:rsidRDefault="00214541" w:rsidP="00214541">
            <w:pPr>
              <w:spacing w:after="0" w:line="240" w:lineRule="auto"/>
              <w:ind w:left="0" w:firstLine="0"/>
              <w:jc w:val="left"/>
              <w:rPr>
                <w:color w:val="auto"/>
                <w:szCs w:val="24"/>
                <w:u w:val="single"/>
              </w:rPr>
            </w:pPr>
            <w:r w:rsidRPr="00214541">
              <w:rPr>
                <w:color w:val="auto"/>
                <w:szCs w:val="24"/>
                <w:u w:val="single"/>
              </w:rPr>
              <w:t>от «   »           20     года</w:t>
            </w:r>
          </w:p>
          <w:p w:rsidR="00214541" w:rsidRPr="00214541" w:rsidRDefault="00214541" w:rsidP="00214541">
            <w:pPr>
              <w:spacing w:after="0" w:line="240" w:lineRule="auto"/>
              <w:ind w:left="0" w:firstLine="0"/>
              <w:jc w:val="left"/>
              <w:rPr>
                <w:color w:val="auto"/>
                <w:szCs w:val="24"/>
              </w:rPr>
            </w:pPr>
            <w:r w:rsidRPr="00214541">
              <w:rPr>
                <w:color w:val="auto"/>
                <w:szCs w:val="24"/>
              </w:rPr>
              <w:t>Директор ГБОУ «СОШ № 8 г. Назрань»</w:t>
            </w:r>
          </w:p>
          <w:p w:rsidR="00214541" w:rsidRPr="00214541" w:rsidRDefault="00214541" w:rsidP="00214541">
            <w:pPr>
              <w:spacing w:after="0" w:line="240" w:lineRule="auto"/>
              <w:ind w:left="0" w:firstLine="0"/>
              <w:jc w:val="left"/>
              <w:rPr>
                <w:color w:val="auto"/>
                <w:szCs w:val="24"/>
              </w:rPr>
            </w:pPr>
            <w:r w:rsidRPr="00214541">
              <w:rPr>
                <w:color w:val="auto"/>
                <w:szCs w:val="24"/>
                <w:u w:val="single"/>
              </w:rPr>
              <w:t xml:space="preserve">                    </w:t>
            </w:r>
            <w:r w:rsidRPr="00214541">
              <w:rPr>
                <w:color w:val="auto"/>
                <w:szCs w:val="24"/>
              </w:rPr>
              <w:t xml:space="preserve">Азиева. Р. М </w:t>
            </w:r>
          </w:p>
        </w:tc>
      </w:tr>
    </w:tbl>
    <w:p w:rsidR="00214541" w:rsidRPr="00214541" w:rsidRDefault="00214541" w:rsidP="00214541">
      <w:pPr>
        <w:spacing w:after="0" w:line="276" w:lineRule="auto"/>
        <w:ind w:left="0" w:firstLine="0"/>
        <w:jc w:val="center"/>
        <w:rPr>
          <w:rFonts w:ascii="Calibri" w:hAnsi="Calibri"/>
          <w:color w:val="auto"/>
          <w:sz w:val="22"/>
          <w:szCs w:val="28"/>
        </w:rPr>
      </w:pPr>
    </w:p>
    <w:p w:rsidR="00214541" w:rsidRPr="00214541" w:rsidRDefault="00214541" w:rsidP="00214541">
      <w:pPr>
        <w:spacing w:after="200" w:line="276" w:lineRule="auto"/>
        <w:ind w:left="0" w:firstLine="0"/>
        <w:jc w:val="left"/>
        <w:rPr>
          <w:rFonts w:ascii="Calibri" w:hAnsi="Calibri"/>
          <w:color w:val="auto"/>
          <w:sz w:val="22"/>
          <w:szCs w:val="28"/>
        </w:rPr>
      </w:pPr>
    </w:p>
    <w:p w:rsidR="00214541" w:rsidRPr="00214541" w:rsidRDefault="00214541" w:rsidP="00214541">
      <w:pPr>
        <w:spacing w:after="200" w:line="276" w:lineRule="auto"/>
        <w:ind w:left="0" w:firstLine="0"/>
        <w:jc w:val="left"/>
        <w:rPr>
          <w:rFonts w:ascii="Calibri" w:hAnsi="Calibri"/>
          <w:color w:val="auto"/>
          <w:szCs w:val="28"/>
        </w:rPr>
      </w:pPr>
    </w:p>
    <w:p w:rsidR="00214541" w:rsidRPr="00214541" w:rsidRDefault="00214541" w:rsidP="00214541">
      <w:pPr>
        <w:spacing w:after="200" w:line="240" w:lineRule="auto"/>
        <w:ind w:left="0" w:firstLine="0"/>
        <w:jc w:val="center"/>
        <w:rPr>
          <w:rFonts w:eastAsia="@Arial Unicode MS"/>
          <w:b/>
          <w:color w:val="auto"/>
          <w:sz w:val="32"/>
          <w:szCs w:val="28"/>
        </w:rPr>
      </w:pPr>
    </w:p>
    <w:p w:rsidR="00214541" w:rsidRPr="00214541" w:rsidRDefault="00214541" w:rsidP="00214541">
      <w:pPr>
        <w:spacing w:after="200" w:line="240" w:lineRule="auto"/>
        <w:ind w:left="0" w:firstLine="0"/>
        <w:jc w:val="center"/>
        <w:rPr>
          <w:rFonts w:eastAsia="@Arial Unicode MS"/>
          <w:b/>
          <w:color w:val="auto"/>
          <w:sz w:val="32"/>
          <w:szCs w:val="28"/>
        </w:rPr>
      </w:pPr>
    </w:p>
    <w:p w:rsidR="00214541" w:rsidRPr="00214541" w:rsidRDefault="00214541" w:rsidP="00214541">
      <w:pPr>
        <w:spacing w:after="200" w:line="240" w:lineRule="auto"/>
        <w:ind w:left="0" w:firstLine="0"/>
        <w:jc w:val="center"/>
        <w:rPr>
          <w:rFonts w:eastAsia="@Arial Unicode MS"/>
          <w:b/>
          <w:color w:val="auto"/>
          <w:sz w:val="32"/>
          <w:szCs w:val="28"/>
        </w:rPr>
      </w:pPr>
    </w:p>
    <w:p w:rsidR="00214541" w:rsidRPr="00214541" w:rsidRDefault="00214541" w:rsidP="00214541">
      <w:pPr>
        <w:spacing w:after="200" w:line="240" w:lineRule="auto"/>
        <w:ind w:left="0" w:firstLine="0"/>
        <w:jc w:val="center"/>
        <w:rPr>
          <w:rFonts w:eastAsia="@Arial Unicode MS"/>
          <w:b/>
          <w:color w:val="auto"/>
          <w:sz w:val="32"/>
          <w:szCs w:val="28"/>
        </w:rPr>
      </w:pPr>
      <w:r w:rsidRPr="00214541">
        <w:rPr>
          <w:rFonts w:eastAsia="@Arial Unicode MS"/>
          <w:b/>
          <w:color w:val="auto"/>
          <w:sz w:val="32"/>
          <w:szCs w:val="28"/>
        </w:rPr>
        <w:t xml:space="preserve">Адаптированная основная общеобразовательная </w:t>
      </w:r>
    </w:p>
    <w:p w:rsidR="00214541" w:rsidRPr="00214541" w:rsidRDefault="00214541" w:rsidP="00C8059B">
      <w:pPr>
        <w:spacing w:after="200" w:line="240" w:lineRule="auto"/>
        <w:ind w:left="0" w:firstLine="0"/>
        <w:jc w:val="center"/>
        <w:rPr>
          <w:rFonts w:eastAsia="@Arial Unicode MS"/>
          <w:b/>
          <w:color w:val="auto"/>
          <w:sz w:val="32"/>
          <w:szCs w:val="28"/>
        </w:rPr>
      </w:pPr>
      <w:r w:rsidRPr="00214541">
        <w:rPr>
          <w:rFonts w:eastAsia="@Arial Unicode MS"/>
          <w:b/>
          <w:color w:val="auto"/>
          <w:sz w:val="32"/>
          <w:szCs w:val="28"/>
        </w:rPr>
        <w:t xml:space="preserve">программа </w:t>
      </w:r>
      <w:bookmarkStart w:id="0" w:name="_GoBack"/>
      <w:bookmarkEnd w:id="0"/>
      <w:r w:rsidRPr="00214541">
        <w:rPr>
          <w:rFonts w:eastAsia="@Arial Unicode MS"/>
          <w:b/>
          <w:color w:val="auto"/>
          <w:sz w:val="32"/>
          <w:szCs w:val="28"/>
        </w:rPr>
        <w:t xml:space="preserve">начального общего образования </w:t>
      </w:r>
    </w:p>
    <w:p w:rsidR="00214541" w:rsidRPr="00214541" w:rsidRDefault="00C8059B" w:rsidP="00C8059B">
      <w:pPr>
        <w:spacing w:after="200" w:line="240" w:lineRule="auto"/>
        <w:ind w:left="0" w:firstLine="0"/>
        <w:jc w:val="center"/>
        <w:rPr>
          <w:rFonts w:eastAsia="@Arial Unicode MS"/>
          <w:b/>
          <w:color w:val="auto"/>
          <w:sz w:val="32"/>
          <w:szCs w:val="28"/>
        </w:rPr>
      </w:pPr>
      <w:r>
        <w:rPr>
          <w:rFonts w:eastAsia="@Arial Unicode MS"/>
          <w:b/>
          <w:color w:val="auto"/>
          <w:sz w:val="32"/>
          <w:szCs w:val="28"/>
        </w:rPr>
        <w:t>для слабовидящих детей</w:t>
      </w:r>
    </w:p>
    <w:p w:rsidR="00214541" w:rsidRPr="00214541" w:rsidRDefault="00C8059B" w:rsidP="00214541">
      <w:pPr>
        <w:spacing w:after="200" w:line="240" w:lineRule="auto"/>
        <w:ind w:left="0" w:firstLine="0"/>
        <w:jc w:val="center"/>
        <w:rPr>
          <w:rFonts w:eastAsia="@Arial Unicode MS"/>
          <w:b/>
          <w:color w:val="auto"/>
          <w:sz w:val="32"/>
          <w:szCs w:val="28"/>
        </w:rPr>
      </w:pPr>
      <w:r>
        <w:rPr>
          <w:rFonts w:eastAsia="@Arial Unicode MS"/>
          <w:b/>
          <w:color w:val="auto"/>
          <w:sz w:val="32"/>
          <w:szCs w:val="28"/>
        </w:rPr>
        <w:t>Вариант О  4</w:t>
      </w:r>
      <w:r w:rsidR="00214541" w:rsidRPr="00214541">
        <w:rPr>
          <w:rFonts w:eastAsia="@Arial Unicode MS"/>
          <w:b/>
          <w:color w:val="auto"/>
          <w:sz w:val="32"/>
          <w:szCs w:val="28"/>
        </w:rPr>
        <w:t>.1</w:t>
      </w:r>
    </w:p>
    <w:p w:rsidR="00214541" w:rsidRPr="00214541" w:rsidRDefault="00214541" w:rsidP="00214541">
      <w:pPr>
        <w:spacing w:after="200" w:line="276" w:lineRule="auto"/>
        <w:ind w:left="0" w:firstLine="0"/>
        <w:jc w:val="left"/>
        <w:rPr>
          <w:rFonts w:ascii="Calibri" w:hAnsi="Calibri"/>
          <w:color w:val="auto"/>
          <w:sz w:val="36"/>
          <w:szCs w:val="36"/>
        </w:rPr>
      </w:pPr>
    </w:p>
    <w:p w:rsidR="00214541" w:rsidRPr="00214541" w:rsidRDefault="00214541" w:rsidP="00214541">
      <w:pPr>
        <w:spacing w:after="200" w:line="276" w:lineRule="auto"/>
        <w:ind w:left="0" w:firstLine="0"/>
        <w:jc w:val="left"/>
        <w:rPr>
          <w:rFonts w:ascii="Calibri" w:hAnsi="Calibri"/>
          <w:color w:val="auto"/>
          <w:sz w:val="36"/>
          <w:szCs w:val="36"/>
        </w:rPr>
      </w:pPr>
    </w:p>
    <w:p w:rsidR="00214541" w:rsidRPr="00214541" w:rsidRDefault="00214541" w:rsidP="00214541">
      <w:pPr>
        <w:spacing w:after="200" w:line="276" w:lineRule="auto"/>
        <w:ind w:left="0" w:firstLine="0"/>
        <w:jc w:val="right"/>
        <w:rPr>
          <w:rFonts w:ascii="Calibri" w:hAnsi="Calibri"/>
          <w:color w:val="auto"/>
          <w:szCs w:val="28"/>
        </w:rPr>
      </w:pPr>
    </w:p>
    <w:p w:rsidR="00214541" w:rsidRPr="00214541" w:rsidRDefault="00214541" w:rsidP="00214541">
      <w:pPr>
        <w:spacing w:after="200" w:line="276" w:lineRule="auto"/>
        <w:ind w:left="0" w:firstLine="0"/>
        <w:jc w:val="center"/>
        <w:rPr>
          <w:color w:val="auto"/>
          <w:szCs w:val="28"/>
        </w:rPr>
      </w:pPr>
      <w:r w:rsidRPr="00214541">
        <w:rPr>
          <w:color w:val="auto"/>
          <w:szCs w:val="28"/>
        </w:rPr>
        <w:t>Срок</w:t>
      </w:r>
      <w:r>
        <w:rPr>
          <w:color w:val="auto"/>
          <w:szCs w:val="28"/>
        </w:rPr>
        <w:t xml:space="preserve"> реализации программы: 2023-2024</w:t>
      </w:r>
      <w:r w:rsidRPr="00214541">
        <w:rPr>
          <w:color w:val="auto"/>
          <w:szCs w:val="28"/>
        </w:rPr>
        <w:t xml:space="preserve"> учебный год</w:t>
      </w:r>
    </w:p>
    <w:p w:rsidR="00214541" w:rsidRPr="00214541" w:rsidRDefault="00214541" w:rsidP="00214541">
      <w:pPr>
        <w:spacing w:after="200" w:line="276" w:lineRule="auto"/>
        <w:ind w:left="0" w:firstLine="0"/>
        <w:jc w:val="right"/>
        <w:rPr>
          <w:color w:val="auto"/>
          <w:szCs w:val="28"/>
        </w:rPr>
      </w:pPr>
    </w:p>
    <w:p w:rsidR="00214541" w:rsidRDefault="00214541" w:rsidP="00214541">
      <w:pPr>
        <w:shd w:val="clear" w:color="auto" w:fill="FFFFFF"/>
        <w:tabs>
          <w:tab w:val="left" w:pos="3330"/>
        </w:tabs>
        <w:spacing w:after="0" w:line="240" w:lineRule="auto"/>
      </w:pPr>
    </w:p>
    <w:p w:rsidR="0094774C" w:rsidRPr="00C8059B" w:rsidRDefault="0094774C" w:rsidP="00C8059B">
      <w:pPr>
        <w:spacing w:after="0" w:line="360" w:lineRule="auto"/>
        <w:ind w:left="-567" w:right="-136" w:firstLine="567"/>
        <w:jc w:val="left"/>
        <w:rPr>
          <w:sz w:val="24"/>
          <w:szCs w:val="24"/>
        </w:rPr>
      </w:pPr>
    </w:p>
    <w:p w:rsidR="0094774C" w:rsidRPr="00C8059B" w:rsidRDefault="00EE3612" w:rsidP="00C8059B">
      <w:pPr>
        <w:spacing w:after="0" w:line="360" w:lineRule="auto"/>
        <w:ind w:left="-567" w:right="-136" w:firstLine="567"/>
        <w:jc w:val="left"/>
        <w:rPr>
          <w:sz w:val="24"/>
          <w:szCs w:val="24"/>
        </w:rPr>
      </w:pPr>
      <w:r w:rsidRPr="00C8059B">
        <w:rPr>
          <w:rFonts w:eastAsia="Calibri"/>
          <w:sz w:val="24"/>
          <w:szCs w:val="24"/>
        </w:rPr>
        <w:t xml:space="preserve"> </w:t>
      </w:r>
    </w:p>
    <w:p w:rsidR="0094774C" w:rsidRPr="00C8059B" w:rsidRDefault="00EE3612" w:rsidP="00C8059B">
      <w:pPr>
        <w:spacing w:after="0" w:line="360" w:lineRule="auto"/>
        <w:ind w:left="-567" w:right="-136" w:firstLine="567"/>
        <w:jc w:val="left"/>
        <w:rPr>
          <w:sz w:val="24"/>
          <w:szCs w:val="24"/>
        </w:rPr>
      </w:pPr>
      <w:r w:rsidRPr="00C8059B">
        <w:rPr>
          <w:rFonts w:eastAsia="Calibri"/>
          <w:sz w:val="24"/>
          <w:szCs w:val="24"/>
        </w:rPr>
        <w:t xml:space="preserve"> </w:t>
      </w:r>
    </w:p>
    <w:p w:rsidR="0094774C" w:rsidRPr="00C8059B" w:rsidRDefault="00EE3612" w:rsidP="00C8059B">
      <w:pPr>
        <w:spacing w:after="0" w:line="360" w:lineRule="auto"/>
        <w:ind w:left="-567" w:right="-136" w:firstLine="567"/>
        <w:jc w:val="left"/>
        <w:rPr>
          <w:sz w:val="24"/>
          <w:szCs w:val="24"/>
        </w:rPr>
      </w:pPr>
      <w:r w:rsidRPr="00C8059B">
        <w:rPr>
          <w:rFonts w:eastAsia="Calibri"/>
          <w:sz w:val="24"/>
          <w:szCs w:val="24"/>
        </w:rPr>
        <w:t xml:space="preserve"> </w:t>
      </w:r>
    </w:p>
    <w:p w:rsidR="0094774C" w:rsidRPr="00C8059B" w:rsidRDefault="00EE3612" w:rsidP="00C8059B">
      <w:pPr>
        <w:spacing w:after="0" w:line="360" w:lineRule="auto"/>
        <w:ind w:left="-567" w:right="-136" w:firstLine="567"/>
        <w:jc w:val="left"/>
        <w:rPr>
          <w:sz w:val="24"/>
          <w:szCs w:val="24"/>
        </w:rPr>
      </w:pPr>
      <w:r w:rsidRPr="00C8059B">
        <w:rPr>
          <w:rFonts w:eastAsia="Calibri"/>
          <w:sz w:val="24"/>
          <w:szCs w:val="24"/>
        </w:rPr>
        <w:t xml:space="preserve"> </w:t>
      </w:r>
    </w:p>
    <w:p w:rsidR="0094774C" w:rsidRPr="00C8059B" w:rsidRDefault="0094774C" w:rsidP="00C8059B">
      <w:pPr>
        <w:spacing w:after="0" w:line="360" w:lineRule="auto"/>
        <w:ind w:left="0" w:right="-136" w:firstLine="0"/>
        <w:jc w:val="left"/>
        <w:rPr>
          <w:sz w:val="24"/>
          <w:szCs w:val="24"/>
        </w:rPr>
      </w:pPr>
    </w:p>
    <w:p w:rsidR="0094774C" w:rsidRPr="00C8059B" w:rsidRDefault="00EE3612" w:rsidP="00C8059B">
      <w:pPr>
        <w:spacing w:after="0" w:line="360" w:lineRule="auto"/>
        <w:ind w:left="-567" w:right="-136" w:firstLine="567"/>
        <w:jc w:val="left"/>
        <w:rPr>
          <w:sz w:val="24"/>
          <w:szCs w:val="24"/>
        </w:rPr>
      </w:pPr>
      <w:r w:rsidRPr="00C8059B">
        <w:rPr>
          <w:rFonts w:eastAsia="Calibri"/>
          <w:sz w:val="24"/>
          <w:szCs w:val="24"/>
        </w:rPr>
        <w:t xml:space="preserve"> </w:t>
      </w:r>
    </w:p>
    <w:p w:rsidR="00C8059B" w:rsidRPr="00C8059B" w:rsidRDefault="00C8059B" w:rsidP="00C8059B">
      <w:pPr>
        <w:spacing w:after="0" w:line="360" w:lineRule="auto"/>
        <w:ind w:right="-136"/>
        <w:jc w:val="left"/>
        <w:rPr>
          <w:sz w:val="24"/>
          <w:szCs w:val="24"/>
        </w:rPr>
      </w:pPr>
    </w:p>
    <w:p w:rsidR="0094774C" w:rsidRPr="00C8059B" w:rsidRDefault="00EE3612" w:rsidP="00C8059B">
      <w:pPr>
        <w:pStyle w:val="1"/>
        <w:spacing w:after="0" w:line="360" w:lineRule="auto"/>
        <w:ind w:left="-567" w:right="-136" w:firstLine="567"/>
        <w:rPr>
          <w:sz w:val="24"/>
          <w:szCs w:val="24"/>
        </w:rPr>
      </w:pPr>
      <w:r w:rsidRPr="00C8059B">
        <w:rPr>
          <w:sz w:val="24"/>
          <w:szCs w:val="24"/>
        </w:rPr>
        <w:t xml:space="preserve">1 Целевой раздел </w:t>
      </w:r>
    </w:p>
    <w:p w:rsidR="0094774C" w:rsidRPr="00C8059B" w:rsidRDefault="00EE3612" w:rsidP="00C8059B">
      <w:pPr>
        <w:pStyle w:val="2"/>
        <w:spacing w:after="0" w:line="360" w:lineRule="auto"/>
        <w:ind w:left="-567" w:right="-136" w:firstLine="567"/>
        <w:rPr>
          <w:b w:val="0"/>
          <w:sz w:val="24"/>
          <w:szCs w:val="24"/>
        </w:rPr>
      </w:pPr>
      <w:r w:rsidRPr="00C8059B">
        <w:rPr>
          <w:sz w:val="24"/>
          <w:szCs w:val="24"/>
        </w:rPr>
        <w:t>1.1. Пояснительная записка</w:t>
      </w:r>
      <w:r w:rsidRPr="00C8059B">
        <w:rPr>
          <w:b w:val="0"/>
          <w:sz w:val="24"/>
          <w:szCs w:val="24"/>
        </w:rPr>
        <w:t xml:space="preserve"> </w:t>
      </w:r>
    </w:p>
    <w:p w:rsidR="00EE3612" w:rsidRPr="00C8059B" w:rsidRDefault="00EE3612" w:rsidP="00C8059B">
      <w:pPr>
        <w:spacing w:after="0" w:line="360" w:lineRule="auto"/>
        <w:ind w:left="-567" w:right="-136" w:firstLine="567"/>
        <w:rPr>
          <w:sz w:val="24"/>
          <w:szCs w:val="24"/>
        </w:rPr>
      </w:pPr>
    </w:p>
    <w:p w:rsidR="0094774C" w:rsidRPr="00C8059B" w:rsidRDefault="00EE3612" w:rsidP="00C8059B">
      <w:pPr>
        <w:spacing w:after="0" w:line="360" w:lineRule="auto"/>
        <w:ind w:left="-567" w:right="-136" w:firstLine="567"/>
        <w:rPr>
          <w:sz w:val="24"/>
          <w:szCs w:val="24"/>
        </w:rPr>
      </w:pPr>
      <w:r w:rsidRPr="00C8059B">
        <w:rPr>
          <w:sz w:val="24"/>
          <w:szCs w:val="24"/>
        </w:rPr>
        <w:t xml:space="preserve">Адаптированная основная общеобразовательная программа начального общего образования для слабовидящих обучающихся (вариант 4.1) разработана в соответствии со следующими нормативными документами: </w:t>
      </w:r>
    </w:p>
    <w:p w:rsidR="0094774C" w:rsidRPr="00C8059B" w:rsidRDefault="00EE3612" w:rsidP="00C8059B">
      <w:pPr>
        <w:spacing w:after="0" w:line="360" w:lineRule="auto"/>
        <w:ind w:left="-567" w:right="-136" w:firstLine="567"/>
        <w:rPr>
          <w:sz w:val="24"/>
          <w:szCs w:val="24"/>
        </w:rPr>
      </w:pPr>
      <w:r w:rsidRPr="00C8059B">
        <w:rPr>
          <w:sz w:val="24"/>
          <w:szCs w:val="24"/>
        </w:rPr>
        <w:t xml:space="preserve">- Федеральным законом «Об образовании в Российской Федерации» от 29.12.2012 №273- ФЗ, </w:t>
      </w:r>
    </w:p>
    <w:p w:rsidR="0094774C" w:rsidRPr="00C8059B" w:rsidRDefault="00EE3612" w:rsidP="00C8059B">
      <w:pPr>
        <w:spacing w:after="0" w:line="360" w:lineRule="auto"/>
        <w:ind w:left="-567" w:right="-136" w:firstLine="567"/>
        <w:rPr>
          <w:sz w:val="24"/>
          <w:szCs w:val="24"/>
        </w:rPr>
      </w:pPr>
      <w:r w:rsidRPr="00C8059B">
        <w:rPr>
          <w:sz w:val="24"/>
          <w:szCs w:val="24"/>
        </w:rPr>
        <w:t xml:space="preserve">          - СанПиН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 </w:t>
      </w:r>
    </w:p>
    <w:p w:rsidR="0094774C" w:rsidRPr="00C8059B" w:rsidRDefault="00EE3612" w:rsidP="00C8059B">
      <w:pPr>
        <w:spacing w:after="0" w:line="360" w:lineRule="auto"/>
        <w:ind w:left="-567" w:right="-136" w:firstLine="567"/>
        <w:rPr>
          <w:sz w:val="24"/>
          <w:szCs w:val="24"/>
        </w:rPr>
      </w:pPr>
      <w:r w:rsidRPr="00C8059B">
        <w:rPr>
          <w:sz w:val="24"/>
          <w:szCs w:val="24"/>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ОВЗ», утвержденный постановлением Главного государственного санитарного врача Российской Федерации от 10.07.2015 № 26, </w:t>
      </w:r>
    </w:p>
    <w:p w:rsidR="0094774C" w:rsidRPr="00C8059B" w:rsidRDefault="00EE3612" w:rsidP="00C8059B">
      <w:pPr>
        <w:spacing w:after="0" w:line="360" w:lineRule="auto"/>
        <w:ind w:left="-567" w:right="-136" w:firstLine="567"/>
        <w:rPr>
          <w:sz w:val="24"/>
          <w:szCs w:val="24"/>
        </w:rPr>
      </w:pPr>
      <w:r w:rsidRPr="00C8059B">
        <w:rPr>
          <w:sz w:val="24"/>
          <w:szCs w:val="24"/>
        </w:rPr>
        <w:t xml:space="preserve"> - Федеральным государственным образовательным стандартом начального общего образования (далее – ФГОС НОО), утвержденным приказом Министерства образования и науки РФ от 6.10.2009 №373 (с изм. от 26.10.2010, 22.09.2011, 18.12.2012, 29.12.2014, 18.05.2015, 31.12.2015), </w:t>
      </w:r>
    </w:p>
    <w:p w:rsidR="0094774C" w:rsidRPr="00C8059B" w:rsidRDefault="00EE3612" w:rsidP="00C8059B">
      <w:pPr>
        <w:spacing w:after="0" w:line="360" w:lineRule="auto"/>
        <w:ind w:left="-567" w:right="-136" w:firstLine="567"/>
        <w:rPr>
          <w:sz w:val="24"/>
          <w:szCs w:val="24"/>
        </w:rPr>
      </w:pPr>
      <w:r w:rsidRPr="00C8059B">
        <w:rPr>
          <w:sz w:val="24"/>
          <w:szCs w:val="24"/>
        </w:rPr>
        <w:t xml:space="preserve"> -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Минобрнауки России от </w:t>
      </w:r>
    </w:p>
    <w:p w:rsidR="0094774C" w:rsidRPr="00C8059B" w:rsidRDefault="00EE3612" w:rsidP="00C8059B">
      <w:pPr>
        <w:spacing w:after="0" w:line="360" w:lineRule="auto"/>
        <w:ind w:left="-567" w:right="-136" w:firstLine="567"/>
        <w:rPr>
          <w:sz w:val="24"/>
          <w:szCs w:val="24"/>
        </w:rPr>
      </w:pPr>
      <w:r w:rsidRPr="00C8059B">
        <w:rPr>
          <w:sz w:val="24"/>
          <w:szCs w:val="24"/>
        </w:rPr>
        <w:t xml:space="preserve">19 декабря 2014г. №1598, </w:t>
      </w:r>
    </w:p>
    <w:p w:rsidR="0094774C" w:rsidRPr="00C8059B" w:rsidRDefault="00EE3612" w:rsidP="00C8059B">
      <w:pPr>
        <w:spacing w:after="0" w:line="360" w:lineRule="auto"/>
        <w:ind w:left="-567" w:right="-136" w:firstLine="567"/>
        <w:rPr>
          <w:sz w:val="24"/>
          <w:szCs w:val="24"/>
        </w:rPr>
      </w:pPr>
      <w:r w:rsidRPr="00C8059B">
        <w:rPr>
          <w:sz w:val="24"/>
          <w:szCs w:val="24"/>
        </w:rPr>
        <w:t xml:space="preserve">- Устав Школы, </w:t>
      </w:r>
    </w:p>
    <w:p w:rsidR="0094774C" w:rsidRPr="00C8059B" w:rsidRDefault="00EE3612" w:rsidP="00C8059B">
      <w:pPr>
        <w:spacing w:after="0" w:line="360" w:lineRule="auto"/>
        <w:ind w:left="-567" w:right="-136" w:firstLine="567"/>
        <w:rPr>
          <w:sz w:val="24"/>
          <w:szCs w:val="24"/>
        </w:rPr>
      </w:pPr>
      <w:r w:rsidRPr="00C8059B">
        <w:rPr>
          <w:sz w:val="24"/>
          <w:szCs w:val="24"/>
        </w:rPr>
        <w:t xml:space="preserve">- с учетом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 учетом Примерной адаптированной основной общеобразовательной программы начального общего образования для слабовидящих обучающихся, одобренной решением федерального учебнометодического объединения по общему образованию (протокол 4/15 от </w:t>
      </w:r>
    </w:p>
    <w:p w:rsidR="0094774C" w:rsidRPr="00C8059B" w:rsidRDefault="00EE3612" w:rsidP="00C8059B">
      <w:pPr>
        <w:spacing w:after="0" w:line="360" w:lineRule="auto"/>
        <w:ind w:left="-567" w:right="-136" w:firstLine="567"/>
        <w:rPr>
          <w:sz w:val="24"/>
          <w:szCs w:val="24"/>
        </w:rPr>
      </w:pPr>
      <w:r w:rsidRPr="00C8059B">
        <w:rPr>
          <w:sz w:val="24"/>
          <w:szCs w:val="24"/>
        </w:rPr>
        <w:t xml:space="preserve">22.12.2015). </w:t>
      </w:r>
    </w:p>
    <w:p w:rsidR="0094774C" w:rsidRPr="00C8059B" w:rsidRDefault="00EE3612" w:rsidP="00C8059B">
      <w:pPr>
        <w:spacing w:after="0" w:line="360" w:lineRule="auto"/>
        <w:ind w:left="-567" w:right="-136" w:firstLine="567"/>
        <w:rPr>
          <w:sz w:val="24"/>
          <w:szCs w:val="24"/>
        </w:rPr>
      </w:pPr>
      <w:r w:rsidRPr="00C8059B">
        <w:rPr>
          <w:sz w:val="24"/>
          <w:szCs w:val="24"/>
        </w:rPr>
        <w:lastRenderedPageBreak/>
        <w:t xml:space="preserve">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Достижение поставленной цели требует за счет учета особых образовательных потребностей слабовидящих обучающихся решения следующих основных задач: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формирования общей культуры, духовно­нравственного, гражданского, социального, личностного и интеллектуального развития, развития творческих способностей, сохранения и укрепления здоровья;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достижения </w:t>
      </w:r>
      <w:r w:rsidR="00EE3612" w:rsidRPr="00C8059B">
        <w:rPr>
          <w:sz w:val="24"/>
          <w:szCs w:val="24"/>
        </w:rPr>
        <w:tab/>
        <w:t xml:space="preserve">планируемых </w:t>
      </w:r>
      <w:r w:rsidR="00EE3612" w:rsidRPr="00C8059B">
        <w:rPr>
          <w:sz w:val="24"/>
          <w:szCs w:val="24"/>
        </w:rPr>
        <w:tab/>
        <w:t xml:space="preserve">результатов </w:t>
      </w:r>
      <w:r w:rsidR="00EE3612" w:rsidRPr="00C8059B">
        <w:rPr>
          <w:sz w:val="24"/>
          <w:szCs w:val="24"/>
        </w:rPr>
        <w:tab/>
        <w:t xml:space="preserve">освоения </w:t>
      </w:r>
      <w:r w:rsidR="00EE3612" w:rsidRPr="00C8059B">
        <w:rPr>
          <w:sz w:val="24"/>
          <w:szCs w:val="24"/>
        </w:rPr>
        <w:tab/>
        <w:t xml:space="preserve">АООП </w:t>
      </w:r>
      <w:r w:rsidR="00EE3612" w:rsidRPr="00C8059B">
        <w:rPr>
          <w:sz w:val="24"/>
          <w:szCs w:val="24"/>
        </w:rPr>
        <w:tab/>
        <w:t xml:space="preserve">НОО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слабовидящими обучающимися;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интеграции;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организации интеллектуальных и творческих соревнований, научно­технического творчества и проектно­исследовательской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деятельности, физкультурно-оздоровительной деятельности; </w:t>
      </w:r>
    </w:p>
    <w:p w:rsidR="0094774C" w:rsidRPr="00C8059B" w:rsidRDefault="00E63258" w:rsidP="00C8059B">
      <w:pPr>
        <w:spacing w:after="0" w:line="360" w:lineRule="auto"/>
        <w:ind w:left="-567" w:right="-136" w:firstLine="567"/>
        <w:rPr>
          <w:sz w:val="24"/>
          <w:szCs w:val="24"/>
        </w:rPr>
      </w:pPr>
      <w:r w:rsidRPr="00C8059B">
        <w:rPr>
          <w:sz w:val="24"/>
          <w:szCs w:val="24"/>
        </w:rPr>
        <w:lastRenderedPageBreak/>
        <w:t xml:space="preserve">- </w:t>
      </w:r>
      <w:r w:rsidR="00EE3612" w:rsidRPr="00C8059B">
        <w:rPr>
          <w:sz w:val="24"/>
          <w:szCs w:val="24"/>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использования в образовательном процессе современных образовательных технологий деятельностного типа, 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включения слабовидящих обучающихся в процессы познания и пре­ образования внешкольной социальной среды (населённого пункта, района, города). </w:t>
      </w:r>
    </w:p>
    <w:p w:rsidR="0094774C" w:rsidRPr="00C8059B" w:rsidRDefault="00EE3612" w:rsidP="00C8059B">
      <w:pPr>
        <w:spacing w:after="0" w:line="360" w:lineRule="auto"/>
        <w:ind w:left="-567" w:right="-136" w:firstLine="567"/>
        <w:jc w:val="left"/>
        <w:rPr>
          <w:sz w:val="24"/>
          <w:szCs w:val="24"/>
        </w:rPr>
      </w:pPr>
      <w:r w:rsidRPr="00C8059B">
        <w:rPr>
          <w:b/>
          <w:sz w:val="24"/>
          <w:szCs w:val="24"/>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основу разработки АООП НОО для слабовидящих обучающихся заложены дифференцированный и деятельностный подходы. </w:t>
      </w:r>
    </w:p>
    <w:p w:rsidR="0094774C" w:rsidRPr="00C8059B" w:rsidRDefault="00EE3612" w:rsidP="00C8059B">
      <w:pPr>
        <w:spacing w:after="0" w:line="360" w:lineRule="auto"/>
        <w:ind w:left="-567" w:right="-136" w:firstLine="567"/>
        <w:rPr>
          <w:sz w:val="24"/>
          <w:szCs w:val="24"/>
        </w:rPr>
      </w:pPr>
      <w:r w:rsidRPr="00C8059B">
        <w:rPr>
          <w:sz w:val="24"/>
          <w:szCs w:val="24"/>
        </w:rPr>
        <w:t>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r w:rsidRPr="00C8059B">
        <w:rPr>
          <w:sz w:val="24"/>
          <w:szCs w:val="24"/>
          <w:vertAlign w:val="superscript"/>
        </w:rPr>
        <w:footnoteReference w:id="1"/>
      </w:r>
      <w:r w:rsidRPr="00C8059B">
        <w:rPr>
          <w:sz w:val="24"/>
          <w:szCs w:val="24"/>
        </w:rPr>
        <w:t xml:space="preserve">: </w:t>
      </w:r>
    </w:p>
    <w:p w:rsidR="0094774C" w:rsidRPr="00C8059B" w:rsidRDefault="00EE3612" w:rsidP="00C8059B">
      <w:pPr>
        <w:numPr>
          <w:ilvl w:val="1"/>
          <w:numId w:val="4"/>
        </w:numPr>
        <w:spacing w:after="0" w:line="360" w:lineRule="auto"/>
        <w:ind w:left="-567" w:right="-136" w:firstLine="567"/>
        <w:rPr>
          <w:sz w:val="24"/>
          <w:szCs w:val="24"/>
        </w:rPr>
      </w:pPr>
      <w:r w:rsidRPr="00C8059B">
        <w:rPr>
          <w:sz w:val="24"/>
          <w:szCs w:val="24"/>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94774C" w:rsidRPr="00C8059B" w:rsidRDefault="00EE3612" w:rsidP="00C8059B">
      <w:pPr>
        <w:numPr>
          <w:ilvl w:val="1"/>
          <w:numId w:val="4"/>
        </w:numPr>
        <w:spacing w:after="0" w:line="360" w:lineRule="auto"/>
        <w:ind w:left="-567" w:right="-136" w:firstLine="567"/>
        <w:rPr>
          <w:sz w:val="24"/>
          <w:szCs w:val="24"/>
        </w:rPr>
      </w:pPr>
      <w:r w:rsidRPr="00C8059B">
        <w:rPr>
          <w:sz w:val="24"/>
          <w:szCs w:val="24"/>
        </w:rPr>
        <w:t xml:space="preserve">условиям реализации основных образовательных программ, в том числе кадровым, финансовым, материально-техническим и иным условиям; 3) результатам освоения основных образовательных программ.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Применение дифференцированного подхода к созданию общеобразовательных программ обеспечивает разнообразие содержания, предоставляя слабовидящим обучающимся возможность реализовать индивидуальный потенциал развития.  </w:t>
      </w:r>
    </w:p>
    <w:p w:rsidR="0094774C" w:rsidRPr="00C8059B" w:rsidRDefault="00EE3612" w:rsidP="00C8059B">
      <w:pPr>
        <w:spacing w:after="0" w:line="360" w:lineRule="auto"/>
        <w:ind w:left="-567" w:right="-136" w:firstLine="567"/>
        <w:rPr>
          <w:sz w:val="24"/>
          <w:szCs w:val="24"/>
        </w:rPr>
      </w:pPr>
      <w:r w:rsidRPr="00C8059B">
        <w:rPr>
          <w:sz w:val="24"/>
          <w:szCs w:val="24"/>
        </w:rPr>
        <w:lastRenderedPageBreak/>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контексте разработки АООП НОО для слабовидящих обучающихся реализация деятельностного подхода обеспечивает: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придание результатам образования социально и личностно значимого характера;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существенное повышение мотивации и интереса к учению, приобретению нового опыта деятельности и поведения;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обеспечение условий для общекультурного и личностного развития на основе формирования УУД.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основу формирования АООП НОО для слабовидящих обучающихся положены следующие принципы: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принципы </w:t>
      </w:r>
      <w:r w:rsidR="00EE3612" w:rsidRPr="00C8059B">
        <w:rPr>
          <w:sz w:val="24"/>
          <w:szCs w:val="24"/>
        </w:rPr>
        <w:tab/>
        <w:t xml:space="preserve">государственной </w:t>
      </w:r>
      <w:r w:rsidR="00EE3612" w:rsidRPr="00C8059B">
        <w:rPr>
          <w:sz w:val="24"/>
          <w:szCs w:val="24"/>
        </w:rPr>
        <w:tab/>
        <w:t xml:space="preserve">политики </w:t>
      </w:r>
      <w:r w:rsidR="00EE3612" w:rsidRPr="00C8059B">
        <w:rPr>
          <w:sz w:val="24"/>
          <w:szCs w:val="24"/>
        </w:rPr>
        <w:tab/>
        <w:t xml:space="preserve">РФ </w:t>
      </w:r>
      <w:r w:rsidR="00EE3612" w:rsidRPr="00C8059B">
        <w:rPr>
          <w:sz w:val="24"/>
          <w:szCs w:val="24"/>
        </w:rPr>
        <w:tab/>
        <w:t xml:space="preserve">в </w:t>
      </w:r>
      <w:r w:rsidR="00EE3612" w:rsidRPr="00C8059B">
        <w:rPr>
          <w:sz w:val="24"/>
          <w:szCs w:val="24"/>
        </w:rPr>
        <w:tab/>
        <w:t xml:space="preserve">области </w:t>
      </w:r>
      <w:r w:rsidR="00EE3612" w:rsidRPr="00C8059B">
        <w:rPr>
          <w:sz w:val="24"/>
          <w:szCs w:val="24"/>
        </w:rPr>
        <w:tab/>
        <w:t>образования</w:t>
      </w:r>
      <w:r w:rsidR="00EE3612" w:rsidRPr="00C8059B">
        <w:rPr>
          <w:sz w:val="24"/>
          <w:szCs w:val="24"/>
          <w:vertAlign w:val="superscript"/>
        </w:rPr>
        <w:footnoteReference w:id="2"/>
      </w:r>
      <w:r w:rsidR="00EE3612"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(гуманистический </w:t>
      </w:r>
      <w:r w:rsidRPr="00C8059B">
        <w:rPr>
          <w:sz w:val="24"/>
          <w:szCs w:val="24"/>
        </w:rPr>
        <w:tab/>
        <w:t xml:space="preserve">характер </w:t>
      </w:r>
      <w:r w:rsidRPr="00C8059B">
        <w:rPr>
          <w:sz w:val="24"/>
          <w:szCs w:val="24"/>
        </w:rPr>
        <w:tab/>
        <w:t xml:space="preserve">образования, </w:t>
      </w:r>
      <w:r w:rsidRPr="00C8059B">
        <w:rPr>
          <w:sz w:val="24"/>
          <w:szCs w:val="24"/>
        </w:rPr>
        <w:tab/>
        <w:t xml:space="preserve">единство </w:t>
      </w:r>
      <w:r w:rsidRPr="00C8059B">
        <w:rPr>
          <w:sz w:val="24"/>
          <w:szCs w:val="24"/>
        </w:rPr>
        <w:tab/>
        <w:t xml:space="preserve">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принцип учета типологических и индивидуальных образовательных потребностей обучающихся;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принцип коррекционной направленности образовательного процесса;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w:t>
      </w:r>
    </w:p>
    <w:p w:rsidR="0094774C" w:rsidRPr="00C8059B" w:rsidRDefault="00EE3612" w:rsidP="00C8059B">
      <w:pPr>
        <w:spacing w:after="0" w:line="360" w:lineRule="auto"/>
        <w:ind w:left="-567" w:right="-136" w:firstLine="567"/>
        <w:rPr>
          <w:sz w:val="24"/>
          <w:szCs w:val="24"/>
        </w:rPr>
      </w:pPr>
      <w:r w:rsidRPr="00C8059B">
        <w:rPr>
          <w:sz w:val="24"/>
          <w:szCs w:val="24"/>
        </w:rPr>
        <w:t xml:space="preserve">потребностей; </w:t>
      </w:r>
    </w:p>
    <w:p w:rsidR="0094774C" w:rsidRPr="00C8059B" w:rsidRDefault="00E63258" w:rsidP="00C8059B">
      <w:pPr>
        <w:spacing w:after="0" w:line="360" w:lineRule="auto"/>
        <w:ind w:left="-567" w:right="-136" w:firstLine="567"/>
        <w:rPr>
          <w:sz w:val="24"/>
          <w:szCs w:val="24"/>
        </w:rPr>
      </w:pPr>
      <w:r w:rsidRPr="00C8059B">
        <w:rPr>
          <w:sz w:val="24"/>
          <w:szCs w:val="24"/>
        </w:rPr>
        <w:lastRenderedPageBreak/>
        <w:t xml:space="preserve">- </w:t>
      </w:r>
      <w:r w:rsidR="00EE3612" w:rsidRPr="00C8059B">
        <w:rPr>
          <w:sz w:val="24"/>
          <w:szCs w:val="24"/>
        </w:rPr>
        <w:t xml:space="preserve">онтогенетический принцип;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принцип преемственности, предполагающий взаимосвязь и непрерывность образования слабовидящих обучающихся на всех ступенях обучения;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принцип сотрудничества с семьей.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Общая характеристика АООП НОО для 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  (с учетом  рекомендаций офтальмолога); </w:t>
      </w:r>
      <w:r w:rsidR="00EE3612" w:rsidRPr="00C8059B">
        <w:rPr>
          <w:sz w:val="24"/>
          <w:szCs w:val="24"/>
        </w:rPr>
        <w:lastRenderedPageBreak/>
        <w:t xml:space="preserve">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Психолого-педагогическая </w:t>
      </w:r>
      <w:r w:rsidRPr="00C8059B">
        <w:rPr>
          <w:b/>
          <w:sz w:val="24"/>
          <w:szCs w:val="24"/>
        </w:rPr>
        <w:tab/>
        <w:t xml:space="preserve">характеристика </w:t>
      </w:r>
      <w:r w:rsidRPr="00C8059B">
        <w:rPr>
          <w:b/>
          <w:sz w:val="24"/>
          <w:szCs w:val="24"/>
        </w:rPr>
        <w:tab/>
        <w:t xml:space="preserve">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w:t>
      </w:r>
      <w:r w:rsidRPr="00C8059B">
        <w:rPr>
          <w:sz w:val="24"/>
          <w:szCs w:val="24"/>
        </w:rPr>
        <w:lastRenderedPageBreak/>
        <w:t xml:space="preserve">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w:t>
      </w:r>
      <w:r w:rsidRPr="00C8059B">
        <w:rPr>
          <w:sz w:val="24"/>
          <w:szCs w:val="24"/>
        </w:rPr>
        <w:lastRenderedPageBreak/>
        <w:t xml:space="preserve">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w:t>
      </w:r>
    </w:p>
    <w:p w:rsidR="0094774C" w:rsidRPr="00C8059B" w:rsidRDefault="00EE3612" w:rsidP="00C8059B">
      <w:pPr>
        <w:tabs>
          <w:tab w:val="center" w:pos="3933"/>
          <w:tab w:val="center" w:pos="6506"/>
          <w:tab w:val="right" w:pos="9362"/>
        </w:tabs>
        <w:spacing w:after="0" w:line="360" w:lineRule="auto"/>
        <w:ind w:left="-567" w:right="-136" w:firstLine="567"/>
        <w:jc w:val="left"/>
        <w:rPr>
          <w:sz w:val="24"/>
          <w:szCs w:val="24"/>
        </w:rPr>
      </w:pPr>
      <w:r w:rsidRPr="00C8059B">
        <w:rPr>
          <w:sz w:val="24"/>
          <w:szCs w:val="24"/>
        </w:rPr>
        <w:t xml:space="preserve">ориентировочную </w:t>
      </w:r>
      <w:r w:rsidRPr="00C8059B">
        <w:rPr>
          <w:sz w:val="24"/>
          <w:szCs w:val="24"/>
        </w:rPr>
        <w:tab/>
        <w:t xml:space="preserve">деятельность. </w:t>
      </w:r>
      <w:r w:rsidRPr="00C8059B">
        <w:rPr>
          <w:sz w:val="24"/>
          <w:szCs w:val="24"/>
        </w:rPr>
        <w:tab/>
        <w:t xml:space="preserve">Разнообразие </w:t>
      </w:r>
      <w:r w:rsidRPr="00C8059B">
        <w:rPr>
          <w:sz w:val="24"/>
          <w:szCs w:val="24"/>
        </w:rPr>
        <w:tab/>
        <w:t>клинико-</w:t>
      </w:r>
    </w:p>
    <w:p w:rsidR="0094774C" w:rsidRPr="00C8059B" w:rsidRDefault="00EE3612" w:rsidP="00C8059B">
      <w:pPr>
        <w:spacing w:after="0" w:line="360" w:lineRule="auto"/>
        <w:ind w:left="-567" w:right="-136" w:firstLine="567"/>
        <w:rPr>
          <w:sz w:val="24"/>
          <w:szCs w:val="24"/>
        </w:rPr>
      </w:pPr>
      <w:r w:rsidRPr="00C8059B">
        <w:rPr>
          <w:sz w:val="24"/>
          <w:szCs w:val="24"/>
        </w:rPr>
        <w:t xml:space="preserve">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w:t>
      </w:r>
      <w:r w:rsidRPr="00C8059B">
        <w:rPr>
          <w:sz w:val="24"/>
          <w:szCs w:val="24"/>
        </w:rPr>
        <w:lastRenderedPageBreak/>
        <w:t xml:space="preserve">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 </w:t>
      </w:r>
    </w:p>
    <w:p w:rsidR="0094774C" w:rsidRPr="00C8059B" w:rsidRDefault="00EE3612" w:rsidP="00C8059B">
      <w:pPr>
        <w:spacing w:after="0" w:line="360" w:lineRule="auto"/>
        <w:ind w:left="-567" w:right="-136" w:firstLine="567"/>
        <w:rPr>
          <w:sz w:val="24"/>
          <w:szCs w:val="24"/>
        </w:rPr>
      </w:pPr>
      <w:r w:rsidRPr="00C8059B">
        <w:rPr>
          <w:sz w:val="24"/>
          <w:szCs w:val="24"/>
        </w:rPr>
        <w:t xml:space="preserve">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w:t>
      </w:r>
      <w:r w:rsidRPr="00C8059B">
        <w:rPr>
          <w:sz w:val="24"/>
          <w:szCs w:val="24"/>
        </w:rPr>
        <w:lastRenderedPageBreak/>
        <w:t xml:space="preserve">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 </w:t>
      </w:r>
    </w:p>
    <w:p w:rsidR="0094774C" w:rsidRPr="00C8059B" w:rsidRDefault="00EE3612" w:rsidP="00C8059B">
      <w:pPr>
        <w:spacing w:after="0" w:line="360" w:lineRule="auto"/>
        <w:ind w:left="-567" w:right="-136" w:firstLine="567"/>
        <w:rPr>
          <w:sz w:val="24"/>
          <w:szCs w:val="24"/>
        </w:rPr>
      </w:pPr>
      <w:r w:rsidRPr="00C8059B">
        <w:rPr>
          <w:sz w:val="24"/>
          <w:szCs w:val="24"/>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 </w:t>
      </w:r>
    </w:p>
    <w:p w:rsidR="0094774C" w:rsidRPr="00C8059B" w:rsidRDefault="00EE3612" w:rsidP="00C8059B">
      <w:pPr>
        <w:spacing w:after="0" w:line="360" w:lineRule="auto"/>
        <w:ind w:left="-567" w:right="-136" w:firstLine="567"/>
        <w:rPr>
          <w:sz w:val="24"/>
          <w:szCs w:val="24"/>
        </w:rPr>
      </w:pPr>
      <w:r w:rsidRPr="00C8059B">
        <w:rPr>
          <w:sz w:val="24"/>
          <w:szCs w:val="24"/>
        </w:rPr>
        <w:t xml:space="preserve">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Особые </w:t>
      </w:r>
      <w:r w:rsidRPr="00C8059B">
        <w:rPr>
          <w:b/>
          <w:sz w:val="24"/>
          <w:szCs w:val="24"/>
        </w:rPr>
        <w:tab/>
        <w:t xml:space="preserve">образовательные </w:t>
      </w:r>
      <w:r w:rsidRPr="00C8059B">
        <w:rPr>
          <w:b/>
          <w:sz w:val="24"/>
          <w:szCs w:val="24"/>
        </w:rPr>
        <w:tab/>
        <w:t xml:space="preserve">потребности </w:t>
      </w:r>
      <w:r w:rsidRPr="00C8059B">
        <w:rPr>
          <w:b/>
          <w:sz w:val="24"/>
          <w:szCs w:val="24"/>
        </w:rPr>
        <w:tab/>
        <w:t xml:space="preserve">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94774C" w:rsidRPr="00C8059B" w:rsidRDefault="00EE3612" w:rsidP="00C8059B">
      <w:pPr>
        <w:spacing w:after="0" w:line="360" w:lineRule="auto"/>
        <w:ind w:left="-567" w:right="-136" w:firstLine="567"/>
        <w:rPr>
          <w:sz w:val="24"/>
          <w:szCs w:val="24"/>
        </w:rPr>
      </w:pPr>
      <w:r w:rsidRPr="00C8059B">
        <w:rPr>
          <w:sz w:val="24"/>
          <w:szCs w:val="24"/>
        </w:rPr>
        <w:t xml:space="preserve">К общим потребностям относятся: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 </w:t>
      </w:r>
      <w:r w:rsidR="00EE3612" w:rsidRPr="00C8059B">
        <w:rPr>
          <w:sz w:val="24"/>
          <w:szCs w:val="24"/>
        </w:rPr>
        <w:t xml:space="preserve">получение специальной помощи средствами образования;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психологическое сопровождение, оптимизирующее взаимодействие обучающегося с педагогами и соучениками;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психологическое сопровождение, направленное на установление взаимодействия семьи и образовательной организации;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необходимо использование специальных средств обучения (в том числе и специализированных </w:t>
      </w:r>
      <w:r w:rsidR="00EE3612" w:rsidRPr="00C8059B">
        <w:rPr>
          <w:sz w:val="24"/>
          <w:szCs w:val="24"/>
        </w:rPr>
        <w:tab/>
        <w:t xml:space="preserve">компьютерных </w:t>
      </w:r>
      <w:r w:rsidR="00EE3612" w:rsidRPr="00C8059B">
        <w:rPr>
          <w:sz w:val="24"/>
          <w:szCs w:val="24"/>
        </w:rPr>
        <w:tab/>
        <w:t xml:space="preserve">технологий), </w:t>
      </w:r>
      <w:r w:rsidR="00EE3612" w:rsidRPr="00C8059B">
        <w:rPr>
          <w:sz w:val="24"/>
          <w:szCs w:val="24"/>
        </w:rPr>
        <w:tab/>
        <w:t xml:space="preserve">обеспечивающих реализацию «обходных» путей обучения; </w:t>
      </w:r>
    </w:p>
    <w:p w:rsidR="0094774C" w:rsidRPr="00C8059B" w:rsidRDefault="00E63258" w:rsidP="00C8059B">
      <w:pPr>
        <w:spacing w:after="0" w:line="360" w:lineRule="auto"/>
        <w:ind w:left="-567" w:right="-136" w:firstLine="567"/>
        <w:rPr>
          <w:sz w:val="24"/>
          <w:szCs w:val="24"/>
        </w:rPr>
      </w:pPr>
      <w:r w:rsidRPr="00C8059B">
        <w:rPr>
          <w:sz w:val="24"/>
          <w:szCs w:val="24"/>
        </w:rPr>
        <w:lastRenderedPageBreak/>
        <w:t xml:space="preserve">    - </w:t>
      </w:r>
      <w:r w:rsidR="00EE3612" w:rsidRPr="00C8059B">
        <w:rPr>
          <w:sz w:val="24"/>
          <w:szCs w:val="24"/>
        </w:rPr>
        <w:t xml:space="preserve">индивидуализации обучения требуется в большей степени, чем для обучающихся, не имеющих ограничений по возможностям здоровья;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следует обеспечить особую пространственную и временную организацию образовательной среды; </w:t>
      </w:r>
    </w:p>
    <w:p w:rsidR="0094774C" w:rsidRPr="00C8059B" w:rsidRDefault="00E63258" w:rsidP="00C8059B">
      <w:pPr>
        <w:spacing w:after="0" w:line="360" w:lineRule="auto"/>
        <w:ind w:left="-567" w:right="-136" w:firstLine="567"/>
        <w:rPr>
          <w:sz w:val="24"/>
          <w:szCs w:val="24"/>
        </w:rPr>
      </w:pPr>
      <w:r w:rsidRPr="00C8059B">
        <w:rPr>
          <w:sz w:val="24"/>
          <w:szCs w:val="24"/>
        </w:rPr>
        <w:t xml:space="preserve">    - </w:t>
      </w:r>
      <w:r w:rsidR="00EE3612" w:rsidRPr="00C8059B">
        <w:rPr>
          <w:sz w:val="24"/>
          <w:szCs w:val="24"/>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4774C" w:rsidRPr="00C8059B" w:rsidRDefault="00EE3612" w:rsidP="00C8059B">
      <w:pPr>
        <w:spacing w:after="0" w:line="360" w:lineRule="auto"/>
        <w:ind w:left="-567" w:right="-136" w:firstLine="567"/>
        <w:rPr>
          <w:sz w:val="24"/>
          <w:szCs w:val="24"/>
        </w:rPr>
      </w:pPr>
      <w:r w:rsidRPr="00C8059B">
        <w:rPr>
          <w:sz w:val="24"/>
          <w:szCs w:val="24"/>
        </w:rPr>
        <w:t xml:space="preserve">К особым образовательным потребностям, характерным для слабовидящих обучающихся, относятся: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целенаправленное обогащение чувственного опыта через активизацию, развитие, обогащение зрительного восприятия и всех анализаторов;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руководство зрительным восприятием;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расширение, обогащение и коррекция предметных и пространственных представлений, формирование и расширение понятий;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развитие познавательной деятельности слабовидящих как основы компенсации, коррекции и профилактики нарушений, имеющихся у данной группы обучающихся;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систематическое и целенаправленное развитие логических приемов переработки учебной информации;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обеспечение доступности учебной информации для зрительного восприятия слабовидящих обучающихся;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использование индивидуальных пособий, выполненных с учетом степени и характера нарушенного зрения, клинической картины зрительного нарушения;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учет темпа учебной работы слабовидящих обучающихся;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увеличение времени на выполнение практических работ;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введение в образовательную среду коррекционно-развивающего тифлопедагогического сопровождения;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активное использование в учебно-познавательном процессе речи как средства компенсации нарушенных функций;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целенаправленное </w:t>
      </w:r>
      <w:r w:rsidR="00EE3612" w:rsidRPr="00C8059B">
        <w:rPr>
          <w:sz w:val="24"/>
          <w:szCs w:val="24"/>
        </w:rPr>
        <w:tab/>
        <w:t xml:space="preserve">формирование </w:t>
      </w:r>
      <w:r w:rsidR="00EE3612" w:rsidRPr="00C8059B">
        <w:rPr>
          <w:sz w:val="24"/>
          <w:szCs w:val="24"/>
        </w:rPr>
        <w:tab/>
        <w:t xml:space="preserve">умений </w:t>
      </w:r>
      <w:r w:rsidR="00EE3612" w:rsidRPr="00C8059B">
        <w:rPr>
          <w:sz w:val="24"/>
          <w:szCs w:val="24"/>
        </w:rPr>
        <w:tab/>
        <w:t xml:space="preserve">и </w:t>
      </w:r>
      <w:r w:rsidR="00EE3612" w:rsidRPr="00C8059B">
        <w:rPr>
          <w:sz w:val="24"/>
          <w:szCs w:val="24"/>
        </w:rPr>
        <w:tab/>
        <w:t xml:space="preserve">навыков </w:t>
      </w:r>
      <w:r w:rsidR="00EE3612" w:rsidRPr="00C8059B">
        <w:rPr>
          <w:sz w:val="24"/>
          <w:szCs w:val="24"/>
        </w:rPr>
        <w:tab/>
        <w:t xml:space="preserve">зрительной </w:t>
      </w:r>
    </w:p>
    <w:p w:rsidR="0094774C" w:rsidRPr="00C8059B" w:rsidRDefault="00EE3612" w:rsidP="00C8059B">
      <w:pPr>
        <w:spacing w:after="0" w:line="360" w:lineRule="auto"/>
        <w:ind w:left="-567" w:right="-136" w:firstLine="567"/>
        <w:rPr>
          <w:sz w:val="24"/>
          <w:szCs w:val="24"/>
        </w:rPr>
      </w:pPr>
      <w:r w:rsidRPr="00C8059B">
        <w:rPr>
          <w:sz w:val="24"/>
          <w:szCs w:val="24"/>
        </w:rPr>
        <w:lastRenderedPageBreak/>
        <w:t xml:space="preserve">ориентировки в микро и макропространстве;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повышение коммуникативной активности и компетентности;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физическое развития слабовидящих с учетом его своеобразия и противопоказаний при определенных заболеваниях, повышение двигательной активности;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поддержание и наращивание зрительной работоспособности слабовидящего обучающегося в образовательном процессе;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поддержание психофизического тонуса слабовидящих;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совершенствование и развитие регуляторных (самоконтроль, самооценка) и рефлексивных (самоотношение) образований.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1.2. Планируемые результаты освоения слабовидящими обучающимися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адаптированной основной общеобразовательной программы начального общего образования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требования к планируемым результатам освоения АООП НОО включаются </w:t>
      </w:r>
      <w:r w:rsidRPr="00C8059B">
        <w:rPr>
          <w:b/>
          <w:sz w:val="24"/>
          <w:szCs w:val="24"/>
        </w:rPr>
        <w:t>требования к результатам освоения слабовидящими обучающимися программы коррекционной работы</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Результатами</w:t>
      </w:r>
      <w:r w:rsidRPr="00C8059B">
        <w:rPr>
          <w:b/>
          <w:sz w:val="24"/>
          <w:szCs w:val="24"/>
        </w:rPr>
        <w:t xml:space="preserve"> </w:t>
      </w:r>
      <w:r w:rsidRPr="00C8059B">
        <w:rPr>
          <w:sz w:val="24"/>
          <w:szCs w:val="24"/>
        </w:rPr>
        <w:t xml:space="preserve">освоения слабовидящими обучающимися программы коррекционной работы выступают: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овладение </w:t>
      </w:r>
      <w:r w:rsidR="00EE3612" w:rsidRPr="00C8059B">
        <w:rPr>
          <w:sz w:val="24"/>
          <w:szCs w:val="24"/>
        </w:rPr>
        <w:tab/>
        <w:t xml:space="preserve">эффективными </w:t>
      </w:r>
      <w:r w:rsidR="00EE3612" w:rsidRPr="00C8059B">
        <w:rPr>
          <w:sz w:val="24"/>
          <w:szCs w:val="24"/>
        </w:rPr>
        <w:tab/>
        <w:t xml:space="preserve">компенсаторными </w:t>
      </w:r>
      <w:r w:rsidR="00EE3612" w:rsidRPr="00C8059B">
        <w:rPr>
          <w:sz w:val="24"/>
          <w:szCs w:val="24"/>
        </w:rPr>
        <w:tab/>
        <w:t xml:space="preserve">способами </w:t>
      </w:r>
      <w:r w:rsidR="00EE3612" w:rsidRPr="00C8059B">
        <w:rPr>
          <w:sz w:val="24"/>
          <w:szCs w:val="24"/>
        </w:rPr>
        <w:tab/>
        <w:t>учебно-</w:t>
      </w:r>
    </w:p>
    <w:p w:rsidR="0094774C" w:rsidRPr="00C8059B" w:rsidRDefault="00EE3612" w:rsidP="00C8059B">
      <w:pPr>
        <w:spacing w:after="0" w:line="360" w:lineRule="auto"/>
        <w:ind w:left="-567" w:right="-136" w:firstLine="567"/>
        <w:rPr>
          <w:sz w:val="24"/>
          <w:szCs w:val="24"/>
        </w:rPr>
      </w:pPr>
      <w:r w:rsidRPr="00C8059B">
        <w:rPr>
          <w:sz w:val="24"/>
          <w:szCs w:val="24"/>
        </w:rPr>
        <w:t xml:space="preserve">познавательной и предметно-практической деятельности;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овладение умением осуществлять учебно-познавательную деятельность с учетом имеющихся противопоказаний и ограничений;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 </w:t>
      </w:r>
    </w:p>
    <w:p w:rsidR="0094774C" w:rsidRPr="00C8059B" w:rsidRDefault="00E63258" w:rsidP="00C8059B">
      <w:pPr>
        <w:spacing w:after="0" w:line="360" w:lineRule="auto"/>
        <w:ind w:left="-567" w:right="-136" w:firstLine="567"/>
        <w:rPr>
          <w:sz w:val="24"/>
          <w:szCs w:val="24"/>
        </w:rPr>
      </w:pPr>
      <w:r w:rsidRPr="00C8059B">
        <w:rPr>
          <w:sz w:val="24"/>
          <w:szCs w:val="24"/>
        </w:rPr>
        <w:lastRenderedPageBreak/>
        <w:t xml:space="preserve">- </w:t>
      </w:r>
      <w:r w:rsidR="00EE3612" w:rsidRPr="00C8059B">
        <w:rPr>
          <w:sz w:val="24"/>
          <w:szCs w:val="24"/>
        </w:rPr>
        <w:t xml:space="preserve">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Результаты </w:t>
      </w:r>
      <w:r w:rsidRPr="00C8059B">
        <w:rPr>
          <w:sz w:val="24"/>
          <w:szCs w:val="24"/>
        </w:rPr>
        <w:t xml:space="preserve">освоения слабовидящим обучающимся программы коррекционной работы проявляются в следующих достижениях: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использует все анализаторы и компенсаторные способы деятельности в учебно-познавательном процессе и повседневной жизни;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сформировал основные навыки ориентировки в микропространстве; овладел основными навыками ориентировки в макропространстве;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имеет адекватные (в соответствии с возрастом) предметные (конкретные и обобщенные), пространственные, социальные представления;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проявляет познавательный интерес, познавательную активность;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 </w:t>
      </w:r>
    </w:p>
    <w:p w:rsidR="0094774C" w:rsidRPr="00C8059B" w:rsidRDefault="00E63258" w:rsidP="00C8059B">
      <w:pPr>
        <w:spacing w:after="0" w:line="360" w:lineRule="auto"/>
        <w:ind w:left="-567" w:right="-136" w:firstLine="567"/>
        <w:rPr>
          <w:sz w:val="24"/>
          <w:szCs w:val="24"/>
        </w:rPr>
      </w:pPr>
      <w:r w:rsidRPr="00C8059B">
        <w:rPr>
          <w:sz w:val="24"/>
          <w:szCs w:val="24"/>
        </w:rPr>
        <w:lastRenderedPageBreak/>
        <w:t xml:space="preserve">- </w:t>
      </w:r>
      <w:r w:rsidR="00EE3612" w:rsidRPr="00C8059B">
        <w:rPr>
          <w:sz w:val="24"/>
          <w:szCs w:val="24"/>
        </w:rPr>
        <w:t xml:space="preserve">проявляет стремление к самостоятельности и независимости от окружающих (в учебных и бытовых ситуациях);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умеет адекватно использовать речевые и неречевые средства общения;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способен к проявлению социальной активности;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способен к соучастию, сопереживанию, эмоциональной отзывчивости;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способен проявлять настойчивость в достижении цели;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способен к самоконтролю и саморегуляции (в соответствии с возрастом);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знает и учитывает в учебно-познавательной деятельности и повседневной жизни имеющиеся противопоказания и ограничения.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1.3. Система оценки достижения планируемых результатов освоения </w:t>
      </w:r>
    </w:p>
    <w:p w:rsidR="0094774C" w:rsidRPr="00C8059B" w:rsidRDefault="00EE3612" w:rsidP="00C8059B">
      <w:pPr>
        <w:spacing w:after="0" w:line="360" w:lineRule="auto"/>
        <w:ind w:left="-567" w:right="-136" w:firstLine="567"/>
        <w:jc w:val="center"/>
        <w:rPr>
          <w:sz w:val="24"/>
          <w:szCs w:val="24"/>
        </w:rPr>
      </w:pPr>
      <w:r w:rsidRPr="00C8059B">
        <w:rPr>
          <w:b/>
          <w:sz w:val="24"/>
          <w:szCs w:val="24"/>
        </w:rPr>
        <w:t xml:space="preserve">слабовидящими обучающимися адаптированной основной общеобразовательной программы начального общего образования </w:t>
      </w:r>
      <w:r w:rsidRPr="00C8059B">
        <w:rPr>
          <w:sz w:val="24"/>
          <w:szCs w:val="24"/>
        </w:rPr>
        <w:t xml:space="preserve">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Система оценки достижений обучающимися планируемых результатов освоения АООП НОО призвана решать следующие задачи: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обеспечивать комплексный подход к оценке результатов освоения АООП НОО, позволяющий вести оценку предметных, метапредметных 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личностных результатов;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предусматривать оценку достижений слабовидящих обучающихся (итоговая оценка обучающихся, освоивших АООП НОО) и оценку </w:t>
      </w:r>
    </w:p>
    <w:p w:rsidR="0094774C" w:rsidRPr="00C8059B" w:rsidRDefault="00EE3612" w:rsidP="00C8059B">
      <w:pPr>
        <w:spacing w:after="0" w:line="360" w:lineRule="auto"/>
        <w:ind w:left="-567" w:right="-136" w:firstLine="567"/>
        <w:rPr>
          <w:sz w:val="24"/>
          <w:szCs w:val="24"/>
        </w:rPr>
      </w:pPr>
      <w:r w:rsidRPr="00C8059B">
        <w:rPr>
          <w:sz w:val="24"/>
          <w:szCs w:val="24"/>
        </w:rPr>
        <w:t xml:space="preserve">эффективности деятельности образовательного учреждения;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позволять осуществлять оценку динамики учебных достижений 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lastRenderedPageBreak/>
        <w:t xml:space="preserve">Результаты достижений обучающихся в овладении АООП НОО являются значимыми для оценки качества образования.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 </w:t>
      </w:r>
    </w:p>
    <w:p w:rsidR="0094774C" w:rsidRPr="00C8059B" w:rsidRDefault="00EE3612" w:rsidP="00C8059B">
      <w:pPr>
        <w:spacing w:after="0" w:line="360" w:lineRule="auto"/>
        <w:ind w:left="-567" w:right="-136" w:firstLine="567"/>
        <w:rPr>
          <w:sz w:val="24"/>
          <w:szCs w:val="24"/>
        </w:rPr>
      </w:pPr>
      <w:r w:rsidRPr="00C8059B">
        <w:rPr>
          <w:b/>
          <w:sz w:val="24"/>
          <w:szCs w:val="24"/>
        </w:rPr>
        <w:t>Оценка результатов освоения слабовидящими обучающимися программы коррекционной работы</w:t>
      </w:r>
      <w:r w:rsidRPr="00C8059B">
        <w:rPr>
          <w:sz w:val="24"/>
          <w:szCs w:val="24"/>
        </w:rPr>
        <w:t xml:space="preserve">, составляющей неотъемлемую часть АООП НОО, осуществляется в полном соответствии с требованиями ФГОС НОО.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 определении подходов к осуществлению оценки результатов освоения слабовидящими обучающимися </w:t>
      </w:r>
      <w:r w:rsidRPr="00C8059B">
        <w:rPr>
          <w:b/>
          <w:sz w:val="24"/>
          <w:szCs w:val="24"/>
        </w:rPr>
        <w:t xml:space="preserve">программы коррекционной работы </w:t>
      </w:r>
      <w:r w:rsidRPr="00C8059B">
        <w:rPr>
          <w:sz w:val="24"/>
          <w:szCs w:val="24"/>
        </w:rPr>
        <w:t xml:space="preserve">целесообразно опираться на следующие принципы: </w:t>
      </w:r>
    </w:p>
    <w:p w:rsidR="0094774C" w:rsidRPr="00C8059B" w:rsidRDefault="00EE3612" w:rsidP="00C8059B">
      <w:pPr>
        <w:numPr>
          <w:ilvl w:val="0"/>
          <w:numId w:val="7"/>
        </w:numPr>
        <w:spacing w:after="0" w:line="360" w:lineRule="auto"/>
        <w:ind w:left="-567" w:right="-136" w:firstLine="567"/>
        <w:rPr>
          <w:sz w:val="24"/>
          <w:szCs w:val="24"/>
        </w:rPr>
      </w:pPr>
      <w:r w:rsidRPr="00C8059B">
        <w:rPr>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 </w:t>
      </w:r>
    </w:p>
    <w:p w:rsidR="0094774C" w:rsidRPr="00C8059B" w:rsidRDefault="00EE3612" w:rsidP="00C8059B">
      <w:pPr>
        <w:numPr>
          <w:ilvl w:val="0"/>
          <w:numId w:val="7"/>
        </w:numPr>
        <w:spacing w:after="0" w:line="360" w:lineRule="auto"/>
        <w:ind w:left="-567" w:right="-136" w:firstLine="567"/>
        <w:rPr>
          <w:sz w:val="24"/>
          <w:szCs w:val="24"/>
        </w:rPr>
      </w:pPr>
      <w:r w:rsidRPr="00C8059B">
        <w:rPr>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94774C" w:rsidRPr="00C8059B" w:rsidRDefault="00EE3612" w:rsidP="00C8059B">
      <w:pPr>
        <w:numPr>
          <w:ilvl w:val="0"/>
          <w:numId w:val="7"/>
        </w:numPr>
        <w:spacing w:after="0" w:line="360" w:lineRule="auto"/>
        <w:ind w:left="-567" w:right="-136" w:firstLine="567"/>
        <w:rPr>
          <w:sz w:val="24"/>
          <w:szCs w:val="24"/>
        </w:rPr>
      </w:pPr>
      <w:r w:rsidRPr="00C8059B">
        <w:rPr>
          <w:sz w:val="24"/>
          <w:szCs w:val="24"/>
        </w:rPr>
        <w:t xml:space="preserve">единства параметров, критериев и инструментария оценки достижений в освоении содержания АООП, что сможет обеспечить объективность оценки.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Основным объектом оценки достижений планируемых результатов освоения слабовидящими обучающимися </w:t>
      </w:r>
      <w:r w:rsidRPr="00C8059B">
        <w:rPr>
          <w:b/>
          <w:sz w:val="24"/>
          <w:szCs w:val="24"/>
        </w:rPr>
        <w:t>программы коррекционной работы</w:t>
      </w:r>
      <w:r w:rsidRPr="00C8059B">
        <w:rPr>
          <w:sz w:val="24"/>
          <w:szCs w:val="24"/>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сформированность </w:t>
      </w:r>
      <w:r w:rsidR="00EE3612" w:rsidRPr="00C8059B">
        <w:rPr>
          <w:sz w:val="24"/>
          <w:szCs w:val="24"/>
        </w:rPr>
        <w:tab/>
        <w:t xml:space="preserve">умения </w:t>
      </w:r>
      <w:r w:rsidR="00EE3612" w:rsidRPr="00C8059B">
        <w:rPr>
          <w:sz w:val="24"/>
          <w:szCs w:val="24"/>
        </w:rPr>
        <w:tab/>
        <w:t xml:space="preserve">использовать </w:t>
      </w:r>
      <w:r w:rsidR="00EE3612" w:rsidRPr="00C8059B">
        <w:rPr>
          <w:sz w:val="24"/>
          <w:szCs w:val="24"/>
        </w:rPr>
        <w:tab/>
        <w:t xml:space="preserve">все </w:t>
      </w:r>
      <w:r w:rsidR="00EE3612" w:rsidRPr="00C8059B">
        <w:rPr>
          <w:sz w:val="24"/>
          <w:szCs w:val="24"/>
        </w:rPr>
        <w:tab/>
        <w:t xml:space="preserve">анализаторы </w:t>
      </w:r>
      <w:r w:rsidR="00EE3612" w:rsidRPr="00C8059B">
        <w:rPr>
          <w:sz w:val="24"/>
          <w:szCs w:val="24"/>
        </w:rPr>
        <w:tab/>
        <w:t xml:space="preserve">и компенсаторные способы деятельности в учебно-познавательном процессе и повседневной жизни;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сформированность навыков ориентировки в микропространстве и умений ориентироваться в макропространстве;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проявление познавательного интереса, познавательной активности;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наличие представлений (соответствующих возрасту) о современных тифлотехнических, оптических и </w:t>
      </w:r>
      <w:r w:rsidR="00EE3612" w:rsidRPr="00C8059B">
        <w:rPr>
          <w:sz w:val="24"/>
          <w:szCs w:val="24"/>
        </w:rPr>
        <w:lastRenderedPageBreak/>
        <w:t xml:space="preserve">технических средствах, облегчающих познавательную и учебную деятельность, и готовности их активного использования;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проявление стремления к самостоятельности и независимости от окружающих (в бытовых вопросах);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сформированность умений адекватно использовать речевые и неречевые средства общения;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способность к проявлению социальной активности;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способность осуществления самоконтроля и саморегуляции;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готовность учета имеющихся противопоказаний и ограничений в учебнопознавательной деятельности и повседневной жизни. </w:t>
      </w:r>
    </w:p>
    <w:p w:rsidR="0094774C" w:rsidRPr="00C8059B" w:rsidRDefault="00EE3612" w:rsidP="00C8059B">
      <w:pPr>
        <w:spacing w:after="0" w:line="360" w:lineRule="auto"/>
        <w:ind w:left="-567" w:right="-136" w:firstLine="567"/>
        <w:rPr>
          <w:sz w:val="24"/>
          <w:szCs w:val="24"/>
        </w:rPr>
      </w:pPr>
      <w:r w:rsidRPr="00C8059B">
        <w:rPr>
          <w:b/>
          <w:sz w:val="24"/>
          <w:szCs w:val="24"/>
        </w:rPr>
        <w:t>Результаты освоения</w:t>
      </w:r>
      <w:r w:rsidRPr="00C8059B">
        <w:rPr>
          <w:sz w:val="24"/>
          <w:szCs w:val="24"/>
        </w:rPr>
        <w:t xml:space="preserve"> слабовидящими обучающимися программы </w:t>
      </w:r>
      <w:r w:rsidRPr="00C8059B">
        <w:rPr>
          <w:b/>
          <w:sz w:val="24"/>
          <w:szCs w:val="24"/>
        </w:rPr>
        <w:t>коррекционной работы не выносятся на итоговую оценку</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 </w:t>
      </w:r>
    </w:p>
    <w:p w:rsidR="0094774C" w:rsidRPr="00C8059B" w:rsidRDefault="00EE3612" w:rsidP="00C8059B">
      <w:pPr>
        <w:spacing w:after="0" w:line="360" w:lineRule="auto"/>
        <w:ind w:left="-567" w:right="-136" w:firstLine="567"/>
        <w:rPr>
          <w:sz w:val="24"/>
          <w:szCs w:val="24"/>
        </w:rPr>
      </w:pPr>
      <w:r w:rsidRPr="00C8059B">
        <w:rPr>
          <w:sz w:val="24"/>
          <w:szCs w:val="24"/>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w:t>
      </w:r>
      <w:r w:rsidRPr="00C8059B">
        <w:rPr>
          <w:sz w:val="24"/>
          <w:szCs w:val="24"/>
          <w:u w:val="single" w:color="000000"/>
        </w:rPr>
        <w:t>целесообразно</w:t>
      </w:r>
      <w:r w:rsidRPr="00C8059B">
        <w:rPr>
          <w:sz w:val="24"/>
          <w:szCs w:val="24"/>
        </w:rPr>
        <w:t xml:space="preserve"> </w:t>
      </w:r>
      <w:r w:rsidRPr="00C8059B">
        <w:rPr>
          <w:sz w:val="24"/>
          <w:szCs w:val="24"/>
          <w:u w:val="single" w:color="000000"/>
        </w:rPr>
        <w:t>использовать все три формы мониторинга: стартовую, текущую и финишную</w:t>
      </w:r>
      <w:r w:rsidRPr="00C8059B">
        <w:rPr>
          <w:sz w:val="24"/>
          <w:szCs w:val="24"/>
        </w:rPr>
        <w:t xml:space="preserve"> </w:t>
      </w:r>
      <w:r w:rsidRPr="00C8059B">
        <w:rPr>
          <w:sz w:val="24"/>
          <w:szCs w:val="24"/>
          <w:u w:val="single" w:color="000000"/>
        </w:rPr>
        <w:t>диагностику.</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u w:val="single" w:color="000000"/>
        </w:rPr>
        <w:t>Стартовая диагностика</w:t>
      </w:r>
      <w:r w:rsidRPr="00C8059B">
        <w:rPr>
          <w:sz w:val="24"/>
          <w:szCs w:val="24"/>
        </w:rPr>
        <w:t xml:space="preserve"> позволяет</w:t>
      </w:r>
      <w:r w:rsidRPr="00C8059B">
        <w:rPr>
          <w:b/>
          <w:sz w:val="24"/>
          <w:szCs w:val="24"/>
        </w:rPr>
        <w:t xml:space="preserve"> </w:t>
      </w:r>
      <w:r w:rsidRPr="00C8059B">
        <w:rPr>
          <w:sz w:val="24"/>
          <w:szCs w:val="24"/>
        </w:rPr>
        <w:t xml:space="preserve">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 </w:t>
      </w:r>
    </w:p>
    <w:p w:rsidR="0094774C" w:rsidRPr="00C8059B" w:rsidRDefault="00EE3612" w:rsidP="00C8059B">
      <w:pPr>
        <w:spacing w:after="0" w:line="360" w:lineRule="auto"/>
        <w:ind w:left="-567" w:right="-136" w:firstLine="567"/>
        <w:rPr>
          <w:sz w:val="24"/>
          <w:szCs w:val="24"/>
        </w:rPr>
      </w:pPr>
      <w:r w:rsidRPr="00C8059B">
        <w:rPr>
          <w:sz w:val="24"/>
          <w:szCs w:val="24"/>
          <w:u w:val="single" w:color="000000"/>
        </w:rPr>
        <w:t>Текущая диагностика</w:t>
      </w:r>
      <w:r w:rsidRPr="00C8059B">
        <w:rPr>
          <w:sz w:val="24"/>
          <w:szCs w:val="24"/>
        </w:rPr>
        <w:t xml:space="preserve">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w:t>
      </w:r>
      <w:r w:rsidRPr="00C8059B">
        <w:rPr>
          <w:sz w:val="24"/>
          <w:szCs w:val="24"/>
        </w:rPr>
        <w:lastRenderedPageBreak/>
        <w:t xml:space="preserve">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4774C" w:rsidRPr="00C8059B" w:rsidRDefault="00EE3612" w:rsidP="00C8059B">
      <w:pPr>
        <w:spacing w:after="0" w:line="360" w:lineRule="auto"/>
        <w:ind w:left="-567" w:right="-136" w:firstLine="567"/>
        <w:rPr>
          <w:sz w:val="24"/>
          <w:szCs w:val="24"/>
        </w:rPr>
      </w:pPr>
      <w:r w:rsidRPr="00C8059B">
        <w:rPr>
          <w:sz w:val="24"/>
          <w:szCs w:val="24"/>
        </w:rPr>
        <w:t xml:space="preserve">Целью </w:t>
      </w:r>
      <w:r w:rsidRPr="00C8059B">
        <w:rPr>
          <w:sz w:val="24"/>
          <w:szCs w:val="24"/>
          <w:u w:val="single" w:color="000000"/>
        </w:rPr>
        <w:t>финишной диагностики</w:t>
      </w:r>
      <w:r w:rsidRPr="00C8059B">
        <w:rPr>
          <w:sz w:val="24"/>
          <w:szCs w:val="24"/>
        </w:rPr>
        <w:t xml:space="preserve">,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результатов мониторинговых исследований разного уровня (федерального, регионального, муниципального); </w:t>
      </w:r>
    </w:p>
    <w:p w:rsidR="0094774C" w:rsidRPr="00C8059B" w:rsidRDefault="00E63258"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условий реализации АООП НОО;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особенностей контингента обучающихся.</w:t>
      </w:r>
      <w:r w:rsidR="00EE3612" w:rsidRPr="00C8059B">
        <w:rPr>
          <w:b/>
          <w:sz w:val="24"/>
          <w:szCs w:val="24"/>
        </w:rPr>
        <w:t xml:space="preserve"> </w:t>
      </w:r>
    </w:p>
    <w:p w:rsidR="0094774C" w:rsidRPr="00C8059B" w:rsidRDefault="00EE3612" w:rsidP="00C8059B">
      <w:pPr>
        <w:pStyle w:val="1"/>
        <w:spacing w:after="0" w:line="360" w:lineRule="auto"/>
        <w:ind w:left="-567" w:right="-136" w:firstLine="567"/>
        <w:rPr>
          <w:sz w:val="24"/>
          <w:szCs w:val="24"/>
        </w:rPr>
      </w:pPr>
      <w:r w:rsidRPr="00C8059B">
        <w:rPr>
          <w:sz w:val="24"/>
          <w:szCs w:val="24"/>
        </w:rPr>
        <w:t xml:space="preserve">2. Содержательный раздел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w:t>
      </w:r>
      <w:r w:rsidRPr="00C8059B">
        <w:rPr>
          <w:b/>
          <w:sz w:val="24"/>
          <w:szCs w:val="24"/>
        </w:rPr>
        <w:lastRenderedPageBreak/>
        <w:t>развития, воспитания; формирования экологической культуры, здорового и безопасного образа жизни;</w:t>
      </w:r>
      <w:r w:rsidRPr="00C8059B">
        <w:rPr>
          <w:rFonts w:eastAsia="Calibri"/>
          <w:b/>
          <w:sz w:val="24"/>
          <w:szCs w:val="24"/>
        </w:rPr>
        <w:t xml:space="preserve"> </w:t>
      </w:r>
      <w:r w:rsidRPr="00C8059B">
        <w:rPr>
          <w:b/>
          <w:sz w:val="24"/>
          <w:szCs w:val="24"/>
        </w:rPr>
        <w:t xml:space="preserve"> внеурочной деятельности </w:t>
      </w:r>
      <w:r w:rsidRPr="00C8059B">
        <w:rPr>
          <w:sz w:val="24"/>
          <w:szCs w:val="24"/>
        </w:rPr>
        <w:t>(кроме программы коррекционной работы) полностью соответствуют ФГОС НОО</w:t>
      </w:r>
      <w:r w:rsidRPr="00C8059B">
        <w:rPr>
          <w:b/>
          <w:sz w:val="24"/>
          <w:szCs w:val="24"/>
        </w:rPr>
        <w:t xml:space="preserve">.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2.1. Направления и содержание программы коррекционной работы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Программа коррекционной работы в рамках АООП НОО варианта 4.1.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для слабовидящих обучающихся включает в себя взаимосвязанные направления, отражающие её основное содержание; </w:t>
      </w:r>
    </w:p>
    <w:p w:rsidR="0094774C" w:rsidRPr="00C8059B" w:rsidRDefault="00EE3612" w:rsidP="00C8059B">
      <w:pPr>
        <w:spacing w:after="0" w:line="360" w:lineRule="auto"/>
        <w:ind w:left="-567" w:right="-136" w:firstLine="567"/>
        <w:rPr>
          <w:sz w:val="24"/>
          <w:szCs w:val="24"/>
        </w:rPr>
      </w:pPr>
      <w:r w:rsidRPr="00C8059B">
        <w:rPr>
          <w:sz w:val="24"/>
          <w:szCs w:val="24"/>
        </w:rPr>
        <w:t xml:space="preserve">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Данный перечень может включать: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игры, направленные на коррекцию и развитие деффицитарных функций (сенсорных, моторных, психических) слабовидящего обучающегося;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создание </w:t>
      </w:r>
      <w:r w:rsidR="00EE3612" w:rsidRPr="00C8059B">
        <w:rPr>
          <w:sz w:val="24"/>
          <w:szCs w:val="24"/>
        </w:rPr>
        <w:tab/>
        <w:t xml:space="preserve">ситуаций, </w:t>
      </w:r>
      <w:r w:rsidR="00EE3612" w:rsidRPr="00C8059B">
        <w:rPr>
          <w:sz w:val="24"/>
          <w:szCs w:val="24"/>
        </w:rPr>
        <w:tab/>
        <w:t xml:space="preserve">обеспечивающих </w:t>
      </w:r>
      <w:r w:rsidR="00EE3612" w:rsidRPr="00C8059B">
        <w:rPr>
          <w:sz w:val="24"/>
          <w:szCs w:val="24"/>
        </w:rPr>
        <w:tab/>
        <w:t xml:space="preserve">возможность </w:t>
      </w:r>
      <w:r w:rsidR="00EE3612" w:rsidRPr="00C8059B">
        <w:rPr>
          <w:sz w:val="24"/>
          <w:szCs w:val="24"/>
        </w:rPr>
        <w:tab/>
        <w:t xml:space="preserve">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Конкретный перечень мероприятий разрабатывается образовательной организацией.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Диагностическая работа обеспечивает: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образовательной организации; </w:t>
      </w:r>
    </w:p>
    <w:p w:rsidR="0094774C" w:rsidRPr="00C8059B" w:rsidRDefault="00E63258" w:rsidP="00C8059B">
      <w:pPr>
        <w:spacing w:after="0" w:line="360" w:lineRule="auto"/>
        <w:ind w:left="-567" w:right="-136" w:firstLine="567"/>
        <w:rPr>
          <w:sz w:val="24"/>
          <w:szCs w:val="24"/>
        </w:rPr>
      </w:pPr>
      <w:r w:rsidRPr="00C8059B">
        <w:rPr>
          <w:sz w:val="24"/>
          <w:szCs w:val="24"/>
        </w:rPr>
        <w:lastRenderedPageBreak/>
        <w:t xml:space="preserve">- </w:t>
      </w:r>
      <w:r w:rsidR="00EE3612" w:rsidRPr="00C8059B">
        <w:rPr>
          <w:sz w:val="24"/>
          <w:szCs w:val="24"/>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Основными механизмами реализации программы коррекционной работы являются: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 </w:t>
      </w:r>
    </w:p>
    <w:p w:rsidR="0094774C" w:rsidRPr="00C8059B" w:rsidRDefault="00E63258"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социальное </w:t>
      </w:r>
      <w:r w:rsidR="00EE3612" w:rsidRPr="00C8059B">
        <w:rPr>
          <w:sz w:val="24"/>
          <w:szCs w:val="24"/>
        </w:rPr>
        <w:tab/>
        <w:t xml:space="preserve">партнёрство, </w:t>
      </w:r>
      <w:r w:rsidR="00EE3612" w:rsidRPr="00C8059B">
        <w:rPr>
          <w:sz w:val="24"/>
          <w:szCs w:val="24"/>
        </w:rPr>
        <w:tab/>
        <w:t xml:space="preserve">предполагающее </w:t>
      </w:r>
      <w:r w:rsidR="00EE3612" w:rsidRPr="00C8059B">
        <w:rPr>
          <w:sz w:val="24"/>
          <w:szCs w:val="24"/>
        </w:rPr>
        <w:tab/>
        <w:t xml:space="preserve">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94774C" w:rsidRPr="00C8059B" w:rsidRDefault="00EE3612" w:rsidP="00C8059B">
      <w:pPr>
        <w:pStyle w:val="1"/>
        <w:spacing w:after="0" w:line="360" w:lineRule="auto"/>
        <w:ind w:left="-567" w:right="-136" w:firstLine="567"/>
        <w:rPr>
          <w:sz w:val="24"/>
          <w:szCs w:val="24"/>
        </w:rPr>
      </w:pPr>
      <w:r w:rsidRPr="00C8059B">
        <w:rPr>
          <w:sz w:val="24"/>
          <w:szCs w:val="24"/>
        </w:rPr>
        <w:t xml:space="preserve">3. Организационный раздел </w:t>
      </w:r>
    </w:p>
    <w:p w:rsidR="0094774C" w:rsidRPr="00C8059B" w:rsidRDefault="00EE3612" w:rsidP="00C8059B">
      <w:pPr>
        <w:pStyle w:val="2"/>
        <w:spacing w:after="0" w:line="360" w:lineRule="auto"/>
        <w:ind w:left="-567" w:right="-136" w:firstLine="567"/>
        <w:rPr>
          <w:sz w:val="24"/>
          <w:szCs w:val="24"/>
        </w:rPr>
      </w:pPr>
      <w:r w:rsidRPr="00C8059B">
        <w:rPr>
          <w:sz w:val="24"/>
          <w:szCs w:val="24"/>
        </w:rPr>
        <w:t xml:space="preserve">3.1. Учебный план </w:t>
      </w:r>
    </w:p>
    <w:p w:rsidR="0094774C" w:rsidRPr="00C8059B" w:rsidRDefault="00EE3612" w:rsidP="00C8059B">
      <w:pPr>
        <w:spacing w:after="0" w:line="360" w:lineRule="auto"/>
        <w:ind w:left="-567" w:right="-136" w:firstLine="567"/>
        <w:rPr>
          <w:sz w:val="24"/>
          <w:szCs w:val="24"/>
        </w:rPr>
      </w:pPr>
      <w:r w:rsidRPr="00C8059B">
        <w:rPr>
          <w:sz w:val="24"/>
          <w:szCs w:val="24"/>
        </w:rPr>
        <w:t xml:space="preserve">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 </w:t>
      </w:r>
    </w:p>
    <w:p w:rsidR="0094774C" w:rsidRPr="00C8059B" w:rsidRDefault="00EE3612" w:rsidP="00C8059B">
      <w:pPr>
        <w:pStyle w:val="1"/>
        <w:spacing w:after="0" w:line="360" w:lineRule="auto"/>
        <w:ind w:left="-567" w:right="-136" w:firstLine="567"/>
        <w:rPr>
          <w:sz w:val="24"/>
          <w:szCs w:val="24"/>
        </w:rPr>
      </w:pPr>
      <w:r w:rsidRPr="00C8059B">
        <w:rPr>
          <w:sz w:val="24"/>
          <w:szCs w:val="24"/>
        </w:rPr>
        <w:t xml:space="preserve">Примерный учебный план для слабовидящих обучающихся 1-4 классов, вариант 4.1 (недельный) </w:t>
      </w:r>
    </w:p>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tbl>
      <w:tblPr>
        <w:tblStyle w:val="TableGrid"/>
        <w:tblW w:w="9630" w:type="dxa"/>
        <w:tblInd w:w="-132" w:type="dxa"/>
        <w:tblCellMar>
          <w:top w:w="9" w:type="dxa"/>
          <w:left w:w="106" w:type="dxa"/>
          <w:right w:w="115" w:type="dxa"/>
        </w:tblCellMar>
        <w:tblLook w:val="04A0" w:firstRow="1" w:lastRow="0" w:firstColumn="1" w:lastColumn="0" w:noHBand="0" w:noVBand="1"/>
      </w:tblPr>
      <w:tblGrid>
        <w:gridCol w:w="2400"/>
        <w:gridCol w:w="3259"/>
        <w:gridCol w:w="994"/>
        <w:gridCol w:w="992"/>
        <w:gridCol w:w="994"/>
        <w:gridCol w:w="991"/>
      </w:tblGrid>
      <w:tr w:rsidR="0094774C" w:rsidRPr="00C8059B" w:rsidTr="00DE2473">
        <w:trPr>
          <w:trHeight w:val="655"/>
        </w:trPr>
        <w:tc>
          <w:tcPr>
            <w:tcW w:w="2400"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Предметные области </w:t>
            </w:r>
          </w:p>
        </w:tc>
        <w:tc>
          <w:tcPr>
            <w:tcW w:w="3259"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Учебные предметы </w:t>
            </w:r>
          </w:p>
        </w:tc>
        <w:tc>
          <w:tcPr>
            <w:tcW w:w="3971" w:type="dxa"/>
            <w:gridSpan w:val="4"/>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Количество часов в неделю </w:t>
            </w:r>
          </w:p>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tc>
      </w:tr>
      <w:tr w:rsidR="0094774C" w:rsidRPr="00C8059B" w:rsidTr="00DE2473">
        <w:trPr>
          <w:trHeight w:val="653"/>
        </w:trPr>
        <w:tc>
          <w:tcPr>
            <w:tcW w:w="2400" w:type="dxa"/>
            <w:tcBorders>
              <w:top w:val="single" w:sz="4" w:space="0" w:color="000000"/>
              <w:left w:val="single" w:sz="4" w:space="0" w:color="000000"/>
              <w:bottom w:val="single" w:sz="4" w:space="0" w:color="000000"/>
              <w:right w:val="nil"/>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tc>
        <w:tc>
          <w:tcPr>
            <w:tcW w:w="3259" w:type="dxa"/>
            <w:tcBorders>
              <w:top w:val="single" w:sz="4" w:space="0" w:color="000000"/>
              <w:left w:val="nil"/>
              <w:bottom w:val="single" w:sz="4" w:space="0" w:color="000000"/>
              <w:right w:val="single" w:sz="4" w:space="0" w:color="000000"/>
            </w:tcBorders>
          </w:tcPr>
          <w:p w:rsidR="0094774C" w:rsidRPr="00C8059B" w:rsidRDefault="0094774C" w:rsidP="00C8059B">
            <w:pPr>
              <w:spacing w:after="0" w:line="360" w:lineRule="auto"/>
              <w:ind w:left="-567" w:right="-136" w:firstLine="567"/>
              <w:jc w:val="left"/>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1 класс </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2 класс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3 класс </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4 класс </w:t>
            </w:r>
          </w:p>
        </w:tc>
      </w:tr>
      <w:tr w:rsidR="00DE2473" w:rsidRPr="00C8059B" w:rsidTr="00DE2473">
        <w:trPr>
          <w:trHeight w:val="334"/>
        </w:trPr>
        <w:tc>
          <w:tcPr>
            <w:tcW w:w="2400" w:type="dxa"/>
            <w:vMerge w:val="restart"/>
            <w:tcBorders>
              <w:top w:val="single" w:sz="4" w:space="0" w:color="000000"/>
              <w:left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Филология </w:t>
            </w:r>
          </w:p>
        </w:tc>
        <w:tc>
          <w:tcPr>
            <w:tcW w:w="3259"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Русский язык </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2 </w:t>
            </w:r>
          </w:p>
        </w:tc>
      </w:tr>
      <w:tr w:rsidR="00DE2473" w:rsidRPr="00C8059B" w:rsidTr="00DE2473">
        <w:trPr>
          <w:trHeight w:val="331"/>
        </w:trPr>
        <w:tc>
          <w:tcPr>
            <w:tcW w:w="0" w:type="auto"/>
            <w:vMerge/>
            <w:tcBorders>
              <w:left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Литературное чтение </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2 </w:t>
            </w:r>
          </w:p>
        </w:tc>
      </w:tr>
      <w:tr w:rsidR="00DE2473" w:rsidRPr="00C8059B" w:rsidTr="00DE2473">
        <w:trPr>
          <w:trHeight w:val="61"/>
        </w:trPr>
        <w:tc>
          <w:tcPr>
            <w:tcW w:w="0" w:type="auto"/>
            <w:vMerge/>
            <w:tcBorders>
              <w:left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Родной язык</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1 </w:t>
            </w:r>
          </w:p>
        </w:tc>
      </w:tr>
      <w:tr w:rsidR="00DE2473" w:rsidRPr="00C8059B" w:rsidTr="00DE2473">
        <w:trPr>
          <w:trHeight w:val="61"/>
        </w:trPr>
        <w:tc>
          <w:tcPr>
            <w:tcW w:w="0" w:type="auto"/>
            <w:vMerge/>
            <w:tcBorders>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Родная литература</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DE2473" w:rsidRPr="00C8059B" w:rsidRDefault="00DE2473" w:rsidP="00C8059B">
            <w:pPr>
              <w:spacing w:after="0" w:line="360" w:lineRule="auto"/>
              <w:ind w:left="-567" w:right="-136" w:firstLine="567"/>
              <w:jc w:val="left"/>
              <w:rPr>
                <w:sz w:val="24"/>
                <w:szCs w:val="24"/>
              </w:rPr>
            </w:pPr>
            <w:r w:rsidRPr="00C8059B">
              <w:rPr>
                <w:sz w:val="24"/>
                <w:szCs w:val="24"/>
              </w:rPr>
              <w:t>1</w:t>
            </w:r>
          </w:p>
        </w:tc>
      </w:tr>
      <w:tr w:rsidR="0094774C" w:rsidRPr="00C8059B" w:rsidTr="00DE2473">
        <w:trPr>
          <w:trHeight w:val="655"/>
        </w:trPr>
        <w:tc>
          <w:tcPr>
            <w:tcW w:w="2400"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 xml:space="preserve">Математика </w:t>
            </w:r>
          </w:p>
        </w:tc>
        <w:tc>
          <w:tcPr>
            <w:tcW w:w="3259"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Математика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2</w:t>
            </w:r>
            <w:r w:rsidR="00EE3612" w:rsidRPr="00C8059B">
              <w:rPr>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2</w:t>
            </w:r>
          </w:p>
        </w:tc>
      </w:tr>
      <w:tr w:rsidR="0094774C" w:rsidRPr="00C8059B" w:rsidTr="00DE2473">
        <w:trPr>
          <w:trHeight w:val="653"/>
        </w:trPr>
        <w:tc>
          <w:tcPr>
            <w:tcW w:w="2400"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lastRenderedPageBreak/>
              <w:t xml:space="preserve">Обществознание и естествознание </w:t>
            </w:r>
          </w:p>
        </w:tc>
        <w:tc>
          <w:tcPr>
            <w:tcW w:w="3259"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Окружающий мир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1</w:t>
            </w:r>
            <w:r w:rsidR="00EE3612" w:rsidRPr="00C8059B">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1</w:t>
            </w:r>
            <w:r w:rsidR="00EE3612" w:rsidRPr="00C8059B">
              <w:rPr>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1</w:t>
            </w:r>
            <w:r w:rsidR="00EE3612" w:rsidRPr="00C8059B">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1</w:t>
            </w:r>
            <w:r w:rsidR="00EE3612" w:rsidRPr="00C8059B">
              <w:rPr>
                <w:sz w:val="24"/>
                <w:szCs w:val="24"/>
              </w:rPr>
              <w:t xml:space="preserve"> </w:t>
            </w:r>
          </w:p>
        </w:tc>
      </w:tr>
      <w:tr w:rsidR="0094774C" w:rsidRPr="00C8059B" w:rsidTr="00DE2473">
        <w:trPr>
          <w:trHeight w:val="334"/>
        </w:trPr>
        <w:tc>
          <w:tcPr>
            <w:tcW w:w="2400"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Технология </w:t>
            </w:r>
          </w:p>
        </w:tc>
        <w:tc>
          <w:tcPr>
            <w:tcW w:w="3259"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Технология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1 </w:t>
            </w:r>
          </w:p>
        </w:tc>
      </w:tr>
      <w:tr w:rsidR="0094774C" w:rsidRPr="00C8059B" w:rsidTr="00DE2473">
        <w:trPr>
          <w:trHeight w:val="331"/>
        </w:trPr>
        <w:tc>
          <w:tcPr>
            <w:tcW w:w="2400"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ИТОГО </w:t>
            </w:r>
          </w:p>
        </w:tc>
        <w:tc>
          <w:tcPr>
            <w:tcW w:w="3259" w:type="dxa"/>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DE2473" w:rsidP="00C8059B">
            <w:pPr>
              <w:spacing w:after="0" w:line="360" w:lineRule="auto"/>
              <w:ind w:left="-567" w:right="-136" w:firstLine="567"/>
              <w:jc w:val="left"/>
              <w:rPr>
                <w:sz w:val="24"/>
                <w:szCs w:val="24"/>
              </w:rPr>
            </w:pPr>
            <w:r w:rsidRPr="00C8059B">
              <w:rPr>
                <w:sz w:val="24"/>
                <w:szCs w:val="24"/>
              </w:rPr>
              <w:t>1</w:t>
            </w:r>
            <w:r w:rsidR="00267BA5" w:rsidRPr="00C8059B">
              <w:rPr>
                <w:sz w:val="24"/>
                <w:szCs w:val="24"/>
              </w:rPr>
              <w:t>0</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 xml:space="preserve">10 </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10</w:t>
            </w:r>
            <w:r w:rsidR="00EE3612" w:rsidRPr="00C8059B">
              <w:rPr>
                <w:sz w:val="24"/>
                <w:szCs w:val="24"/>
              </w:rPr>
              <w:t xml:space="preserve"> </w:t>
            </w:r>
          </w:p>
        </w:tc>
      </w:tr>
      <w:tr w:rsidR="0094774C" w:rsidRPr="00C8059B" w:rsidTr="00DE2473">
        <w:trPr>
          <w:trHeight w:val="331"/>
        </w:trPr>
        <w:tc>
          <w:tcPr>
            <w:tcW w:w="5659" w:type="dxa"/>
            <w:gridSpan w:val="2"/>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b/>
                <w:sz w:val="24"/>
                <w:szCs w:val="24"/>
              </w:rPr>
              <w:t>Коррекционная работа</w:t>
            </w:r>
            <w:r w:rsidRPr="00C8059B">
              <w:rPr>
                <w:sz w:val="24"/>
                <w:szCs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p>
        </w:tc>
      </w:tr>
      <w:tr w:rsidR="0094774C" w:rsidRPr="00C8059B" w:rsidTr="00DE2473">
        <w:trPr>
          <w:trHeight w:val="331"/>
        </w:trPr>
        <w:tc>
          <w:tcPr>
            <w:tcW w:w="5659" w:type="dxa"/>
            <w:gridSpan w:val="2"/>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b/>
                <w:sz w:val="24"/>
                <w:szCs w:val="24"/>
              </w:rPr>
              <w:t xml:space="preserve">Внеурочная деятельность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1</w:t>
            </w:r>
            <w:r w:rsidR="00EE3612" w:rsidRPr="00C8059B">
              <w:rPr>
                <w:sz w:val="24"/>
                <w:szCs w:val="24"/>
              </w:rPr>
              <w:t xml:space="preserve"> </w:t>
            </w:r>
          </w:p>
        </w:tc>
      </w:tr>
      <w:tr w:rsidR="0094774C" w:rsidRPr="00C8059B" w:rsidTr="00DE2473">
        <w:trPr>
          <w:trHeight w:val="334"/>
        </w:trPr>
        <w:tc>
          <w:tcPr>
            <w:tcW w:w="5659" w:type="dxa"/>
            <w:gridSpan w:val="2"/>
            <w:tcBorders>
              <w:top w:val="single" w:sz="4" w:space="0" w:color="000000"/>
              <w:left w:val="single" w:sz="4" w:space="0" w:color="000000"/>
              <w:bottom w:val="single" w:sz="4" w:space="0" w:color="000000"/>
              <w:right w:val="single" w:sz="4" w:space="0" w:color="000000"/>
            </w:tcBorders>
          </w:tcPr>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Итого </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2</w:t>
            </w:r>
          </w:p>
        </w:tc>
        <w:tc>
          <w:tcPr>
            <w:tcW w:w="994"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 xml:space="preserve">2 </w:t>
            </w:r>
            <w:r w:rsidR="00EE3612" w:rsidRPr="00C8059B">
              <w:rPr>
                <w:sz w:val="24"/>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94774C" w:rsidRPr="00C8059B" w:rsidRDefault="00267BA5" w:rsidP="00C8059B">
            <w:pPr>
              <w:spacing w:after="0" w:line="360" w:lineRule="auto"/>
              <w:ind w:left="-567" w:right="-136" w:firstLine="567"/>
              <w:jc w:val="left"/>
              <w:rPr>
                <w:sz w:val="24"/>
                <w:szCs w:val="24"/>
              </w:rPr>
            </w:pPr>
            <w:r w:rsidRPr="00C8059B">
              <w:rPr>
                <w:sz w:val="24"/>
                <w:szCs w:val="24"/>
              </w:rPr>
              <w:t>2</w:t>
            </w:r>
          </w:p>
        </w:tc>
      </w:tr>
    </w:tbl>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3.2. Система условий реализации адаптированной основной общеобразовательной программы начального общего образования для слабовидящих обучающихся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Система условий должна учитывать особенности организации, а также её взаимодействие с социальными партнерами.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Система условий должна содержать: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описание имеющихся условий: кадровых, финансовых, материальнотехнических (включая учебно-методическое и информационное обеспечение);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контроль за состоянием системы условий. </w:t>
      </w:r>
    </w:p>
    <w:p w:rsidR="0094774C" w:rsidRPr="00C8059B" w:rsidRDefault="00EE3612" w:rsidP="00C8059B">
      <w:pPr>
        <w:spacing w:after="0" w:line="360" w:lineRule="auto"/>
        <w:ind w:left="-567" w:right="-136" w:firstLine="567"/>
        <w:rPr>
          <w:sz w:val="24"/>
          <w:szCs w:val="24"/>
        </w:rPr>
      </w:pPr>
      <w:r w:rsidRPr="00C8059B">
        <w:rPr>
          <w:sz w:val="24"/>
          <w:szCs w:val="24"/>
        </w:rPr>
        <w:t xml:space="preserve">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достижения планируемых результатов освоения АООП НОО всеми слабовидящими обучающимися;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 </w:t>
      </w:r>
    </w:p>
    <w:p w:rsidR="0094774C" w:rsidRPr="00C8059B" w:rsidRDefault="00267BA5" w:rsidP="00C8059B">
      <w:pPr>
        <w:spacing w:after="0" w:line="360" w:lineRule="auto"/>
        <w:ind w:left="-567" w:right="-136" w:firstLine="567"/>
        <w:rPr>
          <w:sz w:val="24"/>
          <w:szCs w:val="24"/>
        </w:rPr>
      </w:pPr>
      <w:r w:rsidRPr="00C8059B">
        <w:rPr>
          <w:sz w:val="24"/>
          <w:szCs w:val="24"/>
        </w:rPr>
        <w:lastRenderedPageBreak/>
        <w:t xml:space="preserve">- </w:t>
      </w:r>
      <w:r w:rsidR="00EE3612" w:rsidRPr="00C8059B">
        <w:rPr>
          <w:sz w:val="24"/>
          <w:szCs w:val="24"/>
        </w:rPr>
        <w:t xml:space="preserve">расширения социального опыта и социальных контактов слабовидящих, в том числе с обучающимися, не имеющими ограничений по возможностям здоровья;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учета особых образовательных потребностей, характерных для данной группы слабовидящих обучающихся;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94774C" w:rsidRPr="00C8059B" w:rsidRDefault="00267BA5"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 </w:t>
      </w:r>
    </w:p>
    <w:p w:rsidR="0094774C" w:rsidRPr="00C8059B" w:rsidRDefault="00267BA5"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эффективной самостоятельной работы слабовидящих обучающихся при поддержке педагогических работников.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Кадровые условия реализации примерной адаптированной основной общеобразовательной программы начального общего </w:t>
      </w:r>
    </w:p>
    <w:p w:rsidR="0094774C" w:rsidRPr="00C8059B" w:rsidRDefault="00EE3612" w:rsidP="00C8059B">
      <w:pPr>
        <w:spacing w:after="0" w:line="360" w:lineRule="auto"/>
        <w:ind w:left="-567" w:right="-136" w:firstLine="567"/>
        <w:rPr>
          <w:sz w:val="24"/>
          <w:szCs w:val="24"/>
        </w:rPr>
      </w:pPr>
      <w:r w:rsidRPr="00C8059B">
        <w:rPr>
          <w:b/>
          <w:sz w:val="24"/>
          <w:szCs w:val="24"/>
        </w:rPr>
        <w:t>образования</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 </w:t>
      </w:r>
    </w:p>
    <w:p w:rsidR="0094774C" w:rsidRPr="00C8059B" w:rsidRDefault="00EE3612" w:rsidP="00C8059B">
      <w:pPr>
        <w:spacing w:after="0" w:line="360" w:lineRule="auto"/>
        <w:ind w:left="-567" w:right="-136" w:firstLine="567"/>
        <w:rPr>
          <w:sz w:val="24"/>
          <w:szCs w:val="24"/>
        </w:rPr>
      </w:pPr>
      <w:r w:rsidRPr="00C8059B">
        <w:rPr>
          <w:i/>
          <w:sz w:val="24"/>
          <w:szCs w:val="24"/>
        </w:rPr>
        <w:t>Требования к кадровым условиям реализации АООП НОО</w:t>
      </w:r>
      <w:r w:rsidRPr="00C8059B">
        <w:rPr>
          <w:sz w:val="24"/>
          <w:szCs w:val="24"/>
        </w:rPr>
        <w:t xml:space="preserve"> </w:t>
      </w:r>
      <w:r w:rsidRPr="00C8059B">
        <w:rPr>
          <w:i/>
          <w:sz w:val="24"/>
          <w:szCs w:val="24"/>
        </w:rPr>
        <w:t>для слабовидящих обучающихся, осуществляющейся в условиях отдельных образовательных организаций</w:t>
      </w:r>
      <w:r w:rsidRPr="00C8059B">
        <w:rPr>
          <w:sz w:val="24"/>
          <w:szCs w:val="24"/>
        </w:rPr>
        <w:t xml:space="preserve"> </w:t>
      </w:r>
      <w:r w:rsidRPr="00C8059B">
        <w:rPr>
          <w:i/>
          <w:sz w:val="24"/>
          <w:szCs w:val="24"/>
        </w:rPr>
        <w:t>и отдельных классах.</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i/>
          <w:sz w:val="24"/>
          <w:szCs w:val="24"/>
        </w:rPr>
        <w:t>Педагогические работники образовательной организации</w:t>
      </w:r>
      <w:r w:rsidRPr="00C8059B">
        <w:rPr>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w:t>
      </w:r>
      <w:r w:rsidRPr="00C8059B">
        <w:rPr>
          <w:sz w:val="24"/>
          <w:szCs w:val="24"/>
        </w:rPr>
        <w:lastRenderedPageBreak/>
        <w:t xml:space="preserve">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w:t>
      </w:r>
    </w:p>
    <w:p w:rsidR="0094774C" w:rsidRPr="00C8059B" w:rsidRDefault="00EE3612" w:rsidP="00C8059B">
      <w:pPr>
        <w:spacing w:after="0" w:line="360" w:lineRule="auto"/>
        <w:ind w:left="-567" w:right="-136" w:firstLine="567"/>
        <w:rPr>
          <w:sz w:val="24"/>
          <w:szCs w:val="24"/>
        </w:rPr>
      </w:pPr>
      <w:r w:rsidRPr="00C8059B">
        <w:rPr>
          <w:i/>
          <w:sz w:val="24"/>
          <w:szCs w:val="24"/>
        </w:rPr>
        <w:t xml:space="preserve">Учитель-дефектолог (тифлопедагог) должен иметь: </w:t>
      </w:r>
    </w:p>
    <w:p w:rsidR="0094774C" w:rsidRPr="00C8059B" w:rsidRDefault="00267BA5" w:rsidP="00C8059B">
      <w:pPr>
        <w:spacing w:after="0" w:line="360" w:lineRule="auto"/>
        <w:ind w:left="-567" w:right="-136" w:firstLine="567"/>
        <w:rPr>
          <w:sz w:val="24"/>
          <w:szCs w:val="24"/>
        </w:rPr>
      </w:pPr>
      <w:r w:rsidRPr="00C8059B">
        <w:rPr>
          <w:rFonts w:eastAsia="Courier New"/>
          <w:sz w:val="24"/>
          <w:szCs w:val="24"/>
        </w:rPr>
        <w:t>-</w:t>
      </w:r>
      <w:r w:rsidR="00EE3612" w:rsidRPr="00C8059B">
        <w:rPr>
          <w:rFonts w:eastAsia="Arial"/>
          <w:sz w:val="24"/>
          <w:szCs w:val="24"/>
        </w:rPr>
        <w:t xml:space="preserve"> </w:t>
      </w:r>
      <w:r w:rsidR="00EE3612" w:rsidRPr="00C8059B">
        <w:rPr>
          <w:sz w:val="24"/>
          <w:szCs w:val="24"/>
        </w:rPr>
        <w:t xml:space="preserve">высшее профессиональное образование в области тифлопедагогики:  </w:t>
      </w:r>
    </w:p>
    <w:p w:rsidR="0094774C" w:rsidRPr="00C8059B" w:rsidRDefault="00DE2473"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профилю «Коррекционная педагогика и специальная психология» по направлению «Педагогика»; </w:t>
      </w:r>
    </w:p>
    <w:p w:rsidR="0094774C" w:rsidRPr="00C8059B" w:rsidRDefault="00DE2473"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программе «Специальное педагогическое образование» по направлению «Педагогика»; </w:t>
      </w:r>
    </w:p>
    <w:p w:rsidR="0094774C" w:rsidRPr="00C8059B" w:rsidRDefault="00DE2473"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профилю «Тифлопедагогика. Начальное обучение детей с нарушениями зрения» по направлению «Специальное (дефектологическое) образование»; </w:t>
      </w:r>
    </w:p>
    <w:p w:rsidR="0094774C" w:rsidRPr="00C8059B" w:rsidRDefault="00DE2473"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профилю «Специальное педагогическое образование»;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по специальности "Тифлопедагогика".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rsidR="0094774C" w:rsidRPr="00C8059B" w:rsidRDefault="00EE3612" w:rsidP="00C8059B">
      <w:pPr>
        <w:spacing w:after="0" w:line="360" w:lineRule="auto"/>
        <w:ind w:left="-567" w:right="-136" w:firstLine="567"/>
        <w:rPr>
          <w:sz w:val="24"/>
          <w:szCs w:val="24"/>
        </w:rPr>
      </w:pPr>
      <w:r w:rsidRPr="00C8059B">
        <w:rPr>
          <w:i/>
          <w:sz w:val="24"/>
          <w:szCs w:val="24"/>
        </w:rPr>
        <w:t xml:space="preserve">Воспитатель должен иметь: </w:t>
      </w:r>
    </w:p>
    <w:p w:rsidR="0094774C" w:rsidRPr="00C8059B" w:rsidRDefault="00267BA5" w:rsidP="00C8059B">
      <w:pPr>
        <w:spacing w:after="0" w:line="360" w:lineRule="auto"/>
        <w:ind w:left="-567" w:right="-136" w:firstLine="567"/>
        <w:rPr>
          <w:sz w:val="24"/>
          <w:szCs w:val="24"/>
        </w:rPr>
      </w:pPr>
      <w:r w:rsidRPr="00C8059B">
        <w:rPr>
          <w:rFonts w:eastAsia="Courier New"/>
          <w:sz w:val="24"/>
          <w:szCs w:val="24"/>
        </w:rPr>
        <w:t>-</w:t>
      </w:r>
      <w:r w:rsidR="00EE3612" w:rsidRPr="00C8059B">
        <w:rPr>
          <w:rFonts w:eastAsia="Arial"/>
          <w:sz w:val="24"/>
          <w:szCs w:val="24"/>
        </w:rPr>
        <w:t xml:space="preserve"> </w:t>
      </w:r>
      <w:r w:rsidR="00EE3612" w:rsidRPr="00C8059B">
        <w:rPr>
          <w:sz w:val="24"/>
          <w:szCs w:val="24"/>
        </w:rPr>
        <w:t xml:space="preserve">высшее профессиональное образование в области тифлопедагогики:  </w:t>
      </w:r>
      <w:r w:rsidR="00EE3612" w:rsidRPr="00C8059B">
        <w:rPr>
          <w:rFonts w:eastAsia="Segoe UI Symbol"/>
          <w:sz w:val="24"/>
          <w:szCs w:val="24"/>
        </w:rPr>
        <w:t></w:t>
      </w:r>
      <w:r w:rsidR="00EE3612" w:rsidRPr="00C8059B">
        <w:rPr>
          <w:rFonts w:eastAsia="Arial"/>
          <w:sz w:val="24"/>
          <w:szCs w:val="24"/>
        </w:rPr>
        <w:t xml:space="preserve"> </w:t>
      </w:r>
      <w:r w:rsidR="00EE3612" w:rsidRPr="00C8059B">
        <w:rPr>
          <w:sz w:val="24"/>
          <w:szCs w:val="24"/>
        </w:rPr>
        <w:t xml:space="preserve">по профилю «Коррекционная педагогика и специальная психология» по направлению «Педагогика»; </w:t>
      </w:r>
    </w:p>
    <w:p w:rsidR="0094774C" w:rsidRPr="00C8059B" w:rsidRDefault="00267BA5" w:rsidP="00C8059B">
      <w:pPr>
        <w:spacing w:after="0" w:line="360" w:lineRule="auto"/>
        <w:ind w:left="-567" w:right="-136" w:firstLine="567"/>
        <w:rPr>
          <w:sz w:val="24"/>
          <w:szCs w:val="24"/>
        </w:rPr>
      </w:pPr>
      <w:r w:rsidRPr="00C8059B">
        <w:rPr>
          <w:sz w:val="24"/>
          <w:szCs w:val="24"/>
        </w:rPr>
        <w:t>-</w:t>
      </w:r>
      <w:r w:rsidR="00EE3612" w:rsidRPr="00C8059B">
        <w:rPr>
          <w:sz w:val="24"/>
          <w:szCs w:val="24"/>
        </w:rPr>
        <w:t xml:space="preserve">по программе «Специальное педагогическое образование» по направлению «Педагогика»;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профилю «Тифлопедагогика. Начальное обучение детей с нарушениями зрения» по направлению «Специальное (дефектологическое) образование»;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профилю «Специальное педагогическое образование»; </w:t>
      </w:r>
    </w:p>
    <w:p w:rsidR="0094774C" w:rsidRPr="00C8059B" w:rsidRDefault="00267BA5" w:rsidP="00C8059B">
      <w:pPr>
        <w:spacing w:after="0" w:line="360" w:lineRule="auto"/>
        <w:ind w:left="-567" w:right="-136" w:firstLine="567"/>
        <w:rPr>
          <w:sz w:val="24"/>
          <w:szCs w:val="24"/>
        </w:rPr>
      </w:pPr>
      <w:r w:rsidRPr="00C8059B">
        <w:rPr>
          <w:sz w:val="24"/>
          <w:szCs w:val="24"/>
        </w:rPr>
        <w:t xml:space="preserve">- </w:t>
      </w:r>
      <w:r w:rsidR="00EE3612" w:rsidRPr="00C8059B">
        <w:rPr>
          <w:sz w:val="24"/>
          <w:szCs w:val="24"/>
        </w:rPr>
        <w:t xml:space="preserve">по специальности "Тифлопедагогика"; </w:t>
      </w:r>
    </w:p>
    <w:p w:rsidR="0094774C" w:rsidRPr="00C8059B" w:rsidRDefault="00EE3612" w:rsidP="00C8059B">
      <w:pPr>
        <w:spacing w:after="0" w:line="360" w:lineRule="auto"/>
        <w:ind w:left="-567" w:right="-136" w:firstLine="567"/>
        <w:rPr>
          <w:sz w:val="24"/>
          <w:szCs w:val="24"/>
        </w:rPr>
      </w:pPr>
      <w:r w:rsidRPr="00C8059B">
        <w:rPr>
          <w:rFonts w:eastAsia="Courier New"/>
          <w:sz w:val="24"/>
          <w:szCs w:val="24"/>
        </w:rPr>
        <w:t>o</w:t>
      </w:r>
      <w:r w:rsidRPr="00C8059B">
        <w:rPr>
          <w:rFonts w:eastAsia="Arial"/>
          <w:sz w:val="24"/>
          <w:szCs w:val="24"/>
        </w:rPr>
        <w:t xml:space="preserve"> </w:t>
      </w:r>
      <w:r w:rsidRPr="00C8059B">
        <w:rPr>
          <w:sz w:val="24"/>
          <w:szCs w:val="24"/>
        </w:rPr>
        <w:t xml:space="preserve">среднее или высшее профессиональное педагогическое образование и документ о повышении квалификации в области тифлопедагогики.  </w:t>
      </w:r>
    </w:p>
    <w:p w:rsidR="0094774C" w:rsidRPr="00C8059B" w:rsidRDefault="00EE3612" w:rsidP="00C8059B">
      <w:pPr>
        <w:spacing w:after="0" w:line="360" w:lineRule="auto"/>
        <w:ind w:left="-567" w:right="-136" w:firstLine="567"/>
        <w:rPr>
          <w:sz w:val="24"/>
          <w:szCs w:val="24"/>
        </w:rPr>
      </w:pPr>
      <w:r w:rsidRPr="00C8059B">
        <w:rPr>
          <w:i/>
          <w:sz w:val="24"/>
          <w:szCs w:val="24"/>
        </w:rPr>
        <w:t>Руководящие работники (административный персонал</w:t>
      </w:r>
      <w:r w:rsidRPr="00C8059B">
        <w:rPr>
          <w:sz w:val="24"/>
          <w:szCs w:val="24"/>
        </w:rPr>
        <w:t xml:space="preserve">) наряду со средним или высшим профессиональным педагогическим образованием должны иметь документ о повышения квалификации в области тифлопедагогики. </w:t>
      </w:r>
    </w:p>
    <w:p w:rsidR="0094774C" w:rsidRPr="00C8059B" w:rsidRDefault="00EE3612" w:rsidP="00C8059B">
      <w:pPr>
        <w:spacing w:after="0" w:line="360" w:lineRule="auto"/>
        <w:ind w:left="-567" w:right="-136" w:firstLine="567"/>
        <w:rPr>
          <w:sz w:val="24"/>
          <w:szCs w:val="24"/>
        </w:rPr>
      </w:pPr>
      <w:r w:rsidRPr="00C8059B">
        <w:rPr>
          <w:i/>
          <w:sz w:val="24"/>
          <w:szCs w:val="24"/>
        </w:rPr>
        <w:t>Требования к кадровым условиям реализации АООП НОО для слабовидящих обучающихся</w:t>
      </w:r>
      <w:r w:rsidRPr="00C8059B">
        <w:rPr>
          <w:sz w:val="24"/>
          <w:szCs w:val="24"/>
        </w:rPr>
        <w:t xml:space="preserve">, </w:t>
      </w:r>
      <w:r w:rsidRPr="00C8059B">
        <w:rPr>
          <w:i/>
          <w:sz w:val="24"/>
          <w:szCs w:val="24"/>
        </w:rPr>
        <w:t xml:space="preserve">осуществляющейся в условиях совместного обучения с другими обучающимися. </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i/>
          <w:sz w:val="24"/>
          <w:szCs w:val="24"/>
        </w:rPr>
        <w:t>Педагогические работники</w:t>
      </w:r>
      <w:r w:rsidRPr="00C8059B">
        <w:rPr>
          <w:sz w:val="24"/>
          <w:szCs w:val="24"/>
        </w:rPr>
        <w:t xml:space="preserve"> - 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w:t>
      </w:r>
      <w:r w:rsidRPr="00C8059B">
        <w:rPr>
          <w:sz w:val="24"/>
          <w:szCs w:val="24"/>
        </w:rPr>
        <w:lastRenderedPageBreak/>
        <w:t xml:space="preserve">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 </w:t>
      </w:r>
    </w:p>
    <w:p w:rsidR="0094774C" w:rsidRPr="00C8059B" w:rsidRDefault="00EE3612" w:rsidP="00C8059B">
      <w:pPr>
        <w:spacing w:after="0" w:line="360" w:lineRule="auto"/>
        <w:ind w:left="-567" w:right="-136" w:firstLine="567"/>
        <w:rPr>
          <w:sz w:val="24"/>
          <w:szCs w:val="24"/>
        </w:rPr>
      </w:pPr>
      <w:r w:rsidRPr="00C8059B">
        <w:rPr>
          <w:i/>
          <w:sz w:val="24"/>
          <w:szCs w:val="24"/>
        </w:rPr>
        <w:t>Учитель-дефектолог</w:t>
      </w:r>
      <w:r w:rsidRPr="00C8059B">
        <w:rPr>
          <w:sz w:val="24"/>
          <w:szCs w:val="24"/>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C8059B">
        <w:rPr>
          <w:i/>
          <w:sz w:val="24"/>
          <w:szCs w:val="24"/>
        </w:rPr>
        <w:t>.</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i/>
          <w:sz w:val="24"/>
          <w:szCs w:val="24"/>
        </w:rPr>
        <w:t>Руководящие работники (административный персонал)</w:t>
      </w:r>
      <w:r w:rsidRPr="00C8059B">
        <w:rPr>
          <w:sz w:val="24"/>
          <w:szCs w:val="24"/>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C8059B">
        <w:rPr>
          <w:i/>
          <w:sz w:val="24"/>
          <w:szCs w:val="24"/>
        </w:rPr>
        <w:t>тьютора</w:t>
      </w:r>
      <w:r w:rsidRPr="00C8059B">
        <w:rPr>
          <w:sz w:val="24"/>
          <w:szCs w:val="24"/>
        </w:rPr>
        <w:t xml:space="preserve">,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w:t>
      </w:r>
    </w:p>
    <w:p w:rsidR="0094774C" w:rsidRPr="00C8059B" w:rsidRDefault="00EE3612" w:rsidP="00C8059B">
      <w:pPr>
        <w:spacing w:after="0" w:line="360" w:lineRule="auto"/>
        <w:ind w:left="-567" w:right="-136" w:firstLine="567"/>
        <w:jc w:val="right"/>
        <w:rPr>
          <w:sz w:val="24"/>
          <w:szCs w:val="24"/>
        </w:rPr>
      </w:pPr>
      <w:r w:rsidRPr="00C8059B">
        <w:rPr>
          <w:sz w:val="24"/>
          <w:szCs w:val="24"/>
        </w:rPr>
        <w:t xml:space="preserve">В процесс реализации АООП НОО для слабовидящих  обучающихся образовательная организация может обеспечить участие </w:t>
      </w:r>
      <w:r w:rsidRPr="00C8059B">
        <w:rPr>
          <w:i/>
          <w:sz w:val="24"/>
          <w:szCs w:val="24"/>
        </w:rPr>
        <w:t>ассистента (помощника)</w:t>
      </w:r>
      <w:r w:rsidRPr="00C8059B">
        <w:rPr>
          <w:sz w:val="24"/>
          <w:szCs w:val="24"/>
          <w:vertAlign w:val="superscript"/>
        </w:rPr>
        <w:t xml:space="preserve"> </w:t>
      </w:r>
      <w:r w:rsidRPr="00C8059B">
        <w:rPr>
          <w:sz w:val="24"/>
          <w:szCs w:val="24"/>
          <w:vertAlign w:val="superscript"/>
        </w:rPr>
        <w:footnoteReference w:id="3"/>
      </w:r>
      <w:r w:rsidRPr="00C8059B">
        <w:rPr>
          <w:sz w:val="24"/>
          <w:szCs w:val="24"/>
        </w:rPr>
        <w:t xml:space="preserve">, который должен иметь образование не ниже общего среднего и пройти соответствующую программу подготовки.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Финансово-экономические условия реализации примерной адаптированной основной общеобразовательной программы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начального общего образования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 </w:t>
      </w:r>
    </w:p>
    <w:p w:rsidR="0094774C" w:rsidRPr="00C8059B" w:rsidRDefault="00EE3612" w:rsidP="00C8059B">
      <w:pPr>
        <w:spacing w:after="0" w:line="360" w:lineRule="auto"/>
        <w:ind w:left="-567" w:right="-136" w:firstLine="567"/>
        <w:rPr>
          <w:sz w:val="24"/>
          <w:szCs w:val="24"/>
        </w:rPr>
      </w:pPr>
      <w:r w:rsidRPr="00C8059B">
        <w:rPr>
          <w:sz w:val="24"/>
          <w:szCs w:val="24"/>
        </w:rPr>
        <w:t xml:space="preserve">Финансовые условия реализации АООП НОО должны: </w:t>
      </w:r>
    </w:p>
    <w:p w:rsidR="0094774C" w:rsidRPr="00C8059B" w:rsidRDefault="00EE3612" w:rsidP="00C8059B">
      <w:pPr>
        <w:numPr>
          <w:ilvl w:val="0"/>
          <w:numId w:val="14"/>
        </w:numPr>
        <w:spacing w:after="0" w:line="360" w:lineRule="auto"/>
        <w:ind w:left="-567" w:right="-136" w:firstLine="567"/>
        <w:rPr>
          <w:sz w:val="24"/>
          <w:szCs w:val="24"/>
        </w:rPr>
      </w:pPr>
      <w:r w:rsidRPr="00C8059B">
        <w:rPr>
          <w:sz w:val="24"/>
          <w:szCs w:val="24"/>
        </w:rPr>
        <w:lastRenderedPageBreak/>
        <w:t xml:space="preserve">обеспечивать возможность выполнения требований Стандарта  к условиям реализации и структуре АООП НОО; </w:t>
      </w:r>
    </w:p>
    <w:p w:rsidR="0094774C" w:rsidRPr="00C8059B" w:rsidRDefault="00EE3612" w:rsidP="00C8059B">
      <w:pPr>
        <w:numPr>
          <w:ilvl w:val="0"/>
          <w:numId w:val="14"/>
        </w:numPr>
        <w:spacing w:after="0" w:line="360" w:lineRule="auto"/>
        <w:ind w:left="-567" w:right="-136" w:firstLine="567"/>
        <w:rPr>
          <w:sz w:val="24"/>
          <w:szCs w:val="24"/>
        </w:rPr>
      </w:pPr>
      <w:r w:rsidRPr="00C8059B">
        <w:rPr>
          <w:sz w:val="24"/>
          <w:szCs w:val="24"/>
        </w:rPr>
        <w:t xml:space="preserve">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94774C" w:rsidRPr="00C8059B" w:rsidRDefault="00EE3612" w:rsidP="00C8059B">
      <w:pPr>
        <w:numPr>
          <w:ilvl w:val="0"/>
          <w:numId w:val="14"/>
        </w:numPr>
        <w:spacing w:after="0" w:line="360" w:lineRule="auto"/>
        <w:ind w:left="-567" w:right="-136" w:firstLine="567"/>
        <w:rPr>
          <w:sz w:val="24"/>
          <w:szCs w:val="24"/>
        </w:rPr>
      </w:pPr>
      <w:r w:rsidRPr="00C8059B">
        <w:rPr>
          <w:sz w:val="24"/>
          <w:szCs w:val="24"/>
        </w:rPr>
        <w:t xml:space="preserve">отражать структуру и объем расходов, необходимых для реализации АООП НОО, а также механизм их формирования. </w:t>
      </w:r>
    </w:p>
    <w:p w:rsidR="0094774C" w:rsidRPr="00C8059B" w:rsidRDefault="0094774C" w:rsidP="00C8059B">
      <w:pPr>
        <w:spacing w:after="0" w:line="360" w:lineRule="auto"/>
        <w:ind w:left="-567" w:right="-136" w:firstLine="567"/>
        <w:jc w:val="left"/>
        <w:rPr>
          <w:sz w:val="24"/>
          <w:szCs w:val="24"/>
        </w:rPr>
      </w:pPr>
    </w:p>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p w:rsidR="0094774C" w:rsidRPr="00C8059B" w:rsidRDefault="00267BA5" w:rsidP="00C8059B">
      <w:pPr>
        <w:spacing w:after="0" w:line="360" w:lineRule="auto"/>
        <w:ind w:left="-567" w:right="-136" w:firstLine="567"/>
        <w:jc w:val="left"/>
        <w:rPr>
          <w:sz w:val="24"/>
          <w:szCs w:val="24"/>
        </w:rPr>
      </w:pPr>
      <w:r w:rsidRPr="00C8059B">
        <w:rPr>
          <w:b/>
          <w:sz w:val="24"/>
          <w:szCs w:val="24"/>
        </w:rPr>
        <w:t xml:space="preserve">   </w:t>
      </w:r>
      <w:r w:rsidR="00EE3612" w:rsidRPr="00C8059B">
        <w:rPr>
          <w:b/>
          <w:sz w:val="24"/>
          <w:szCs w:val="24"/>
        </w:rPr>
        <w:t xml:space="preserve">Приложение  Положение о едином  орфографическом  режиме в начальной школе на уроках русского языка и математики для слабовидящих обучающихся 1. Общие положения.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Ведение тетрадей по русскому языку и математике обучающимися начальной школы с 1 по 5 класс является обязательным. Для выполнения обучающимися всех видов работ необходимо иметь следующее количество тетрадей из расчета на каждого учащегося: </w:t>
      </w:r>
    </w:p>
    <w:p w:rsidR="0094774C" w:rsidRPr="00C8059B" w:rsidRDefault="00EE3612" w:rsidP="00C8059B">
      <w:pPr>
        <w:spacing w:after="0" w:line="360" w:lineRule="auto"/>
        <w:ind w:left="-567" w:right="-136" w:firstLine="567"/>
        <w:jc w:val="center"/>
        <w:rPr>
          <w:sz w:val="24"/>
          <w:szCs w:val="24"/>
        </w:rPr>
      </w:pPr>
      <w:r w:rsidRPr="00C8059B">
        <w:rPr>
          <w:b/>
          <w:sz w:val="24"/>
          <w:szCs w:val="24"/>
        </w:rPr>
        <w:t xml:space="preserve">Математика и русский язык: </w:t>
      </w:r>
    </w:p>
    <w:p w:rsidR="0094774C" w:rsidRPr="00C8059B" w:rsidRDefault="00EE3612" w:rsidP="00C8059B">
      <w:pPr>
        <w:spacing w:after="0" w:line="360" w:lineRule="auto"/>
        <w:ind w:left="-567" w:right="-136" w:firstLine="567"/>
        <w:rPr>
          <w:sz w:val="24"/>
          <w:szCs w:val="24"/>
        </w:rPr>
      </w:pPr>
      <w:r w:rsidRPr="00C8059B">
        <w:rPr>
          <w:sz w:val="24"/>
          <w:szCs w:val="24"/>
        </w:rPr>
        <w:t xml:space="preserve">Тетради для текущих работ (2 шт.). </w:t>
      </w:r>
    </w:p>
    <w:p w:rsidR="0094774C" w:rsidRPr="00C8059B" w:rsidRDefault="00EE3612" w:rsidP="00C8059B">
      <w:pPr>
        <w:spacing w:after="0" w:line="360" w:lineRule="auto"/>
        <w:ind w:left="-567" w:right="-136" w:firstLine="567"/>
        <w:rPr>
          <w:sz w:val="24"/>
          <w:szCs w:val="24"/>
        </w:rPr>
      </w:pPr>
      <w:r w:rsidRPr="00C8059B">
        <w:rPr>
          <w:sz w:val="24"/>
          <w:szCs w:val="24"/>
        </w:rPr>
        <w:t xml:space="preserve">Тетрадь для контрольных работ. </w:t>
      </w:r>
    </w:p>
    <w:p w:rsidR="0094774C" w:rsidRPr="00C8059B" w:rsidRDefault="00EE3612" w:rsidP="00C8059B">
      <w:pPr>
        <w:spacing w:after="0" w:line="360" w:lineRule="auto"/>
        <w:ind w:left="-567" w:right="-136" w:firstLine="567"/>
        <w:rPr>
          <w:sz w:val="24"/>
          <w:szCs w:val="24"/>
        </w:rPr>
      </w:pPr>
      <w:r w:rsidRPr="00C8059B">
        <w:rPr>
          <w:sz w:val="24"/>
          <w:szCs w:val="24"/>
        </w:rPr>
        <w:t xml:space="preserve">    Тетрадь для творческих работ, так как изложение и сочинение  относятся  к работам творческого характера.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 </w:t>
      </w:r>
    </w:p>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 </w:t>
      </w:r>
    </w:p>
    <w:p w:rsidR="0094774C" w:rsidRPr="00C8059B" w:rsidRDefault="00EE3612" w:rsidP="00C8059B">
      <w:pPr>
        <w:spacing w:after="0" w:line="360" w:lineRule="auto"/>
        <w:ind w:left="-567" w:right="-136" w:firstLine="567"/>
        <w:rPr>
          <w:sz w:val="24"/>
          <w:szCs w:val="24"/>
        </w:rPr>
      </w:pPr>
      <w:r w:rsidRPr="00C8059B">
        <w:rPr>
          <w:sz w:val="24"/>
          <w:szCs w:val="24"/>
        </w:rPr>
        <w:t xml:space="preserve">Работа над ошибками проводится в той или иной форме ежедневно в тетрадях как для текущих, так и для контрольных работ.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В тетрадях ведутся записи систематически, аккуратно с соблюдением орфографического режима. Слабовидящие обучающиеся пишут только ручкой с черной пастой, </w:t>
      </w:r>
      <w:r w:rsidRPr="00C8059B">
        <w:rPr>
          <w:sz w:val="24"/>
          <w:szCs w:val="24"/>
        </w:rPr>
        <w:lastRenderedPageBreak/>
        <w:t xml:space="preserve">ручку с зеленой пастой или карандаш используют для выделения, подчеркивания по линейке и составления схем. </w:t>
      </w:r>
      <w:r w:rsidRPr="00C8059B">
        <w:rPr>
          <w:i/>
          <w:sz w:val="24"/>
          <w:szCs w:val="24"/>
        </w:rPr>
        <w:t>Не допускается</w:t>
      </w:r>
      <w:r w:rsidRPr="00C8059B">
        <w:rPr>
          <w:sz w:val="24"/>
          <w:szCs w:val="24"/>
        </w:rPr>
        <w:t xml:space="preserve"> использование фломастеров, маркеров, оставляющих след на обратной стороне листа. </w:t>
      </w:r>
    </w:p>
    <w:p w:rsidR="0094774C" w:rsidRPr="00C8059B" w:rsidRDefault="00EE3612" w:rsidP="00C8059B">
      <w:pPr>
        <w:numPr>
          <w:ilvl w:val="0"/>
          <w:numId w:val="22"/>
        </w:numPr>
        <w:spacing w:after="0" w:line="360" w:lineRule="auto"/>
        <w:ind w:left="-567" w:right="-136" w:firstLine="567"/>
        <w:rPr>
          <w:sz w:val="24"/>
          <w:szCs w:val="24"/>
        </w:rPr>
      </w:pPr>
      <w:r w:rsidRPr="00C8059B">
        <w:rPr>
          <w:b/>
          <w:sz w:val="24"/>
          <w:szCs w:val="24"/>
        </w:rPr>
        <w:t xml:space="preserve">Оформление надписей на обложке тетрадей. </w:t>
      </w:r>
    </w:p>
    <w:p w:rsidR="0094774C" w:rsidRPr="00C8059B" w:rsidRDefault="00EE3612" w:rsidP="00C8059B">
      <w:pPr>
        <w:spacing w:after="0" w:line="360" w:lineRule="auto"/>
        <w:ind w:left="-567" w:right="-136" w:firstLine="567"/>
        <w:rPr>
          <w:sz w:val="24"/>
          <w:szCs w:val="24"/>
        </w:rPr>
      </w:pPr>
      <w:r w:rsidRPr="00C8059B">
        <w:rPr>
          <w:sz w:val="24"/>
          <w:szCs w:val="24"/>
        </w:rPr>
        <w:t xml:space="preserve">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 в единой форме, которая традиционно включает в себя минимальный объем основной информации. </w:t>
      </w:r>
    </w:p>
    <w:p w:rsidR="0094774C" w:rsidRPr="00C8059B" w:rsidRDefault="00EE3612" w:rsidP="00C8059B">
      <w:pPr>
        <w:spacing w:after="0" w:line="360" w:lineRule="auto"/>
        <w:ind w:left="-567" w:right="-136" w:firstLine="567"/>
        <w:jc w:val="left"/>
        <w:rPr>
          <w:sz w:val="24"/>
          <w:szCs w:val="24"/>
        </w:rPr>
      </w:pPr>
      <w:r w:rsidRPr="00C8059B">
        <w:rPr>
          <w:b/>
          <w:i/>
          <w:sz w:val="24"/>
          <w:szCs w:val="24"/>
          <w:u w:val="single" w:color="000000"/>
        </w:rPr>
        <w:t>Примерный образец:</w:t>
      </w:r>
      <w:r w:rsidRPr="00C8059B">
        <w:rPr>
          <w:b/>
          <w:i/>
          <w:sz w:val="24"/>
          <w:szCs w:val="24"/>
        </w:rPr>
        <w:t xml:space="preserve"> </w:t>
      </w:r>
    </w:p>
    <w:p w:rsidR="0094774C" w:rsidRPr="00C8059B" w:rsidRDefault="00EE3612" w:rsidP="00C8059B">
      <w:pPr>
        <w:spacing w:after="0" w:line="360" w:lineRule="auto"/>
        <w:ind w:left="-567" w:right="-136" w:firstLine="567"/>
        <w:jc w:val="center"/>
        <w:rPr>
          <w:sz w:val="24"/>
          <w:szCs w:val="24"/>
        </w:rPr>
      </w:pPr>
      <w:r w:rsidRPr="00C8059B">
        <w:rPr>
          <w:b/>
          <w:i/>
          <w:sz w:val="24"/>
          <w:szCs w:val="24"/>
        </w:rPr>
        <w:t xml:space="preserve">Тетрадь №1 ( №2) </w:t>
      </w:r>
    </w:p>
    <w:p w:rsidR="0094774C" w:rsidRPr="00C8059B" w:rsidRDefault="00EE3612" w:rsidP="00C8059B">
      <w:pPr>
        <w:spacing w:after="0" w:line="360" w:lineRule="auto"/>
        <w:ind w:left="-567" w:right="-136" w:firstLine="567"/>
        <w:jc w:val="center"/>
        <w:rPr>
          <w:sz w:val="24"/>
          <w:szCs w:val="24"/>
        </w:rPr>
      </w:pPr>
      <w:r w:rsidRPr="00C8059B">
        <w:rPr>
          <w:b/>
          <w:i/>
          <w:sz w:val="24"/>
          <w:szCs w:val="24"/>
        </w:rPr>
        <w:t xml:space="preserve">для работ по математике (русскому языку) ученика (цы) 1 класса «А» Иванова Олега. </w:t>
      </w:r>
    </w:p>
    <w:p w:rsidR="0094774C" w:rsidRPr="00C8059B" w:rsidRDefault="00EE3612" w:rsidP="00C8059B">
      <w:pPr>
        <w:numPr>
          <w:ilvl w:val="0"/>
          <w:numId w:val="22"/>
        </w:numPr>
        <w:spacing w:after="0" w:line="360" w:lineRule="auto"/>
        <w:ind w:left="-567" w:right="-136" w:firstLine="567"/>
        <w:rPr>
          <w:sz w:val="24"/>
          <w:szCs w:val="24"/>
        </w:rPr>
      </w:pPr>
      <w:r w:rsidRPr="00C8059B">
        <w:rPr>
          <w:b/>
          <w:sz w:val="24"/>
          <w:szCs w:val="24"/>
        </w:rPr>
        <w:t xml:space="preserve">Оформление письменных работ по русскому языку.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Новая страница начинается </w:t>
      </w:r>
      <w:r w:rsidRPr="00C8059B">
        <w:rPr>
          <w:b/>
          <w:sz w:val="24"/>
          <w:szCs w:val="24"/>
        </w:rPr>
        <w:t xml:space="preserve">с самой верхней </w:t>
      </w:r>
      <w:r w:rsidRPr="00C8059B">
        <w:rPr>
          <w:sz w:val="24"/>
          <w:szCs w:val="24"/>
        </w:rPr>
        <w:t xml:space="preserve">строки, дописывается до конца страницы, включая последнюю строку. </w:t>
      </w:r>
    </w:p>
    <w:p w:rsidR="0094774C" w:rsidRPr="00C8059B" w:rsidRDefault="00EE3612" w:rsidP="00C8059B">
      <w:pPr>
        <w:spacing w:after="0" w:line="360" w:lineRule="auto"/>
        <w:ind w:left="-567" w:right="-136" w:firstLine="567"/>
        <w:rPr>
          <w:sz w:val="24"/>
          <w:szCs w:val="24"/>
        </w:rPr>
      </w:pPr>
      <w:r w:rsidRPr="00C8059B">
        <w:rPr>
          <w:sz w:val="24"/>
          <w:szCs w:val="24"/>
        </w:rPr>
        <w:t xml:space="preserve">После классной и домашней работы следует отступать </w:t>
      </w:r>
      <w:r w:rsidRPr="00C8059B">
        <w:rPr>
          <w:b/>
          <w:sz w:val="24"/>
          <w:szCs w:val="24"/>
        </w:rPr>
        <w:t xml:space="preserve">две строчки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(пишем на третьей).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Каждый вид работы выполняется с </w:t>
      </w:r>
      <w:r w:rsidRPr="00C8059B">
        <w:rPr>
          <w:b/>
          <w:sz w:val="24"/>
          <w:szCs w:val="24"/>
        </w:rPr>
        <w:t xml:space="preserve">красной строки. </w:t>
      </w:r>
      <w:r w:rsidRPr="00C8059B">
        <w:rPr>
          <w:sz w:val="24"/>
          <w:szCs w:val="24"/>
        </w:rPr>
        <w:t xml:space="preserve"> Соблюдения красной строки требуется с первого класса.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ходе работы </w:t>
      </w:r>
      <w:r w:rsidRPr="00C8059B">
        <w:rPr>
          <w:b/>
          <w:sz w:val="24"/>
          <w:szCs w:val="24"/>
        </w:rPr>
        <w:t>строчки не пропускаются</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Не допускается необоснованное наличие пустых мест на строке. </w:t>
      </w:r>
    </w:p>
    <w:p w:rsidR="0094774C" w:rsidRPr="00C8059B" w:rsidRDefault="00EE3612" w:rsidP="00C8059B">
      <w:pPr>
        <w:spacing w:after="0" w:line="360" w:lineRule="auto"/>
        <w:ind w:left="-567" w:right="-136" w:firstLine="567"/>
        <w:rPr>
          <w:sz w:val="24"/>
          <w:szCs w:val="24"/>
        </w:rPr>
      </w:pPr>
      <w:r w:rsidRPr="00C8059B">
        <w:rPr>
          <w:sz w:val="24"/>
          <w:szCs w:val="24"/>
        </w:rPr>
        <w:t xml:space="preserve">Запись даты написания работы по русскому языку обязательна. </w:t>
      </w:r>
    </w:p>
    <w:p w:rsidR="0094774C" w:rsidRPr="00C8059B" w:rsidRDefault="00EE3612" w:rsidP="00C8059B">
      <w:pPr>
        <w:spacing w:after="0" w:line="360" w:lineRule="auto"/>
        <w:ind w:left="-567" w:right="-136" w:firstLine="567"/>
        <w:rPr>
          <w:sz w:val="24"/>
          <w:szCs w:val="24"/>
        </w:rPr>
      </w:pPr>
      <w:r w:rsidRPr="00C8059B">
        <w:rPr>
          <w:sz w:val="24"/>
          <w:szCs w:val="24"/>
        </w:rPr>
        <w:t xml:space="preserve"> </w:t>
      </w:r>
      <w:r w:rsidRPr="00C8059B">
        <w:rPr>
          <w:i/>
          <w:sz w:val="24"/>
          <w:szCs w:val="24"/>
        </w:rPr>
        <w:t xml:space="preserve">   </w:t>
      </w:r>
      <w:r w:rsidRPr="00C8059B">
        <w:rPr>
          <w:sz w:val="24"/>
          <w:szCs w:val="24"/>
        </w:rPr>
        <w:t xml:space="preserve">Запись названия работы проводится на следующей рабочей строке (без пропуска) и оформляется как предложение, например:   </w:t>
      </w:r>
    </w:p>
    <w:p w:rsidR="0094774C" w:rsidRPr="00C8059B" w:rsidRDefault="00EE3612" w:rsidP="00C8059B">
      <w:pPr>
        <w:spacing w:after="0" w:line="360" w:lineRule="auto"/>
        <w:ind w:left="-567" w:right="-136" w:firstLine="567"/>
        <w:rPr>
          <w:sz w:val="24"/>
          <w:szCs w:val="24"/>
        </w:rPr>
      </w:pPr>
      <w:r w:rsidRPr="00C8059B">
        <w:rPr>
          <w:i/>
          <w:sz w:val="24"/>
          <w:szCs w:val="24"/>
        </w:rPr>
        <w:t xml:space="preserve">  Классная работа.</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i/>
          <w:sz w:val="24"/>
          <w:szCs w:val="24"/>
        </w:rPr>
        <w:t xml:space="preserve"> Домашняя работа.</w:t>
      </w:r>
      <w:r w:rsidRPr="00C8059B">
        <w:rPr>
          <w:sz w:val="24"/>
          <w:szCs w:val="24"/>
        </w:rPr>
        <w:t xml:space="preserve"> </w:t>
      </w:r>
    </w:p>
    <w:p w:rsidR="0094774C" w:rsidRPr="00C8059B" w:rsidRDefault="00EE3612" w:rsidP="00C8059B">
      <w:pPr>
        <w:tabs>
          <w:tab w:val="center" w:pos="360"/>
          <w:tab w:val="center" w:pos="2102"/>
        </w:tabs>
        <w:spacing w:after="0" w:line="360" w:lineRule="auto"/>
        <w:ind w:left="-567" w:right="-136" w:firstLine="567"/>
        <w:jc w:val="left"/>
        <w:rPr>
          <w:sz w:val="24"/>
          <w:szCs w:val="24"/>
        </w:rPr>
      </w:pPr>
      <w:r w:rsidRPr="00C8059B">
        <w:rPr>
          <w:rFonts w:eastAsia="Calibri"/>
          <w:sz w:val="24"/>
          <w:szCs w:val="24"/>
        </w:rPr>
        <w:tab/>
      </w:r>
      <w:r w:rsidRPr="00C8059B">
        <w:rPr>
          <w:i/>
          <w:sz w:val="24"/>
          <w:szCs w:val="24"/>
        </w:rPr>
        <w:t xml:space="preserve">  </w:t>
      </w:r>
      <w:r w:rsidRPr="00C8059B">
        <w:rPr>
          <w:i/>
          <w:sz w:val="24"/>
          <w:szCs w:val="24"/>
        </w:rPr>
        <w:tab/>
        <w:t>Работа над ошибками.</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Исправление ошибок слабовидящими обучающимися.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 </w:t>
      </w:r>
    </w:p>
    <w:p w:rsidR="0094774C" w:rsidRPr="00C8059B" w:rsidRDefault="00EE3612" w:rsidP="00C8059B">
      <w:pPr>
        <w:spacing w:after="0" w:line="360" w:lineRule="auto"/>
        <w:ind w:left="-567" w:right="-136" w:firstLine="567"/>
        <w:rPr>
          <w:sz w:val="24"/>
          <w:szCs w:val="24"/>
        </w:rPr>
      </w:pPr>
      <w:r w:rsidRPr="00C8059B">
        <w:rPr>
          <w:b/>
          <w:i/>
          <w:sz w:val="24"/>
          <w:szCs w:val="24"/>
        </w:rPr>
        <w:t>Не допускается</w:t>
      </w:r>
      <w:r w:rsidRPr="00C8059B">
        <w:rPr>
          <w:i/>
          <w:sz w:val="24"/>
          <w:szCs w:val="24"/>
        </w:rPr>
        <w:t xml:space="preserve">: </w:t>
      </w:r>
      <w:r w:rsidRPr="00C8059B">
        <w:rPr>
          <w:sz w:val="24"/>
          <w:szCs w:val="24"/>
        </w:rPr>
        <w:t xml:space="preserve">перечеркивать ошибки несколько раз; исправлять, написав жирно правильную букву прямо в слове. </w:t>
      </w:r>
      <w:r w:rsidRPr="00C8059B">
        <w:rPr>
          <w:color w:val="FF0000"/>
          <w:sz w:val="24"/>
          <w:szCs w:val="24"/>
        </w:rPr>
        <w:t xml:space="preserve">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Исправление ошибок учителем.  </w:t>
      </w:r>
    </w:p>
    <w:p w:rsidR="0094774C" w:rsidRPr="00C8059B" w:rsidRDefault="00EE3612" w:rsidP="00C8059B">
      <w:pPr>
        <w:spacing w:after="0" w:line="360" w:lineRule="auto"/>
        <w:ind w:left="-567" w:right="-136" w:firstLine="567"/>
        <w:rPr>
          <w:sz w:val="24"/>
          <w:szCs w:val="24"/>
        </w:rPr>
      </w:pPr>
      <w:r w:rsidRPr="00C8059B">
        <w:rPr>
          <w:sz w:val="24"/>
          <w:szCs w:val="24"/>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94774C" w:rsidRPr="00C8059B" w:rsidRDefault="00EE3612" w:rsidP="00C8059B">
      <w:pPr>
        <w:spacing w:after="0" w:line="360" w:lineRule="auto"/>
        <w:ind w:left="-567" w:right="-136" w:firstLine="567"/>
        <w:rPr>
          <w:sz w:val="24"/>
          <w:szCs w:val="24"/>
        </w:rPr>
      </w:pPr>
      <w:r w:rsidRPr="00C8059B">
        <w:rPr>
          <w:sz w:val="24"/>
          <w:szCs w:val="24"/>
        </w:rPr>
        <w:lastRenderedPageBreak/>
        <w:t xml:space="preserve">Ошибки, допущенные слабовидящими обучающимися, учитель подчеркивает, зачеркивает, подписывает правильный ответ; выносит поясняющие пометки на поля. </w:t>
      </w:r>
    </w:p>
    <w:p w:rsidR="0094774C" w:rsidRPr="00C8059B" w:rsidRDefault="00EE3612" w:rsidP="00C8059B">
      <w:pPr>
        <w:spacing w:after="0" w:line="360" w:lineRule="auto"/>
        <w:ind w:left="-567" w:right="-136" w:firstLine="567"/>
        <w:rPr>
          <w:sz w:val="24"/>
          <w:szCs w:val="24"/>
        </w:rPr>
      </w:pPr>
      <w:r w:rsidRPr="00C8059B">
        <w:rPr>
          <w:b/>
          <w:sz w:val="24"/>
          <w:szCs w:val="24"/>
        </w:rPr>
        <w:t>Периодичность и сроки проверки тетрадей</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начальной школе тетради проверяются каждый день у всех обучающихся, включая домашние и классные работы.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Контрольные работы проверяются к следующему уроку. </w:t>
      </w:r>
    </w:p>
    <w:p w:rsidR="0094774C" w:rsidRPr="00C8059B" w:rsidRDefault="00EE3612" w:rsidP="00C8059B">
      <w:pPr>
        <w:spacing w:after="0" w:line="360" w:lineRule="auto"/>
        <w:ind w:left="-567" w:right="-136" w:firstLine="567"/>
        <w:rPr>
          <w:sz w:val="24"/>
          <w:szCs w:val="24"/>
        </w:rPr>
      </w:pPr>
      <w:r w:rsidRPr="00C8059B">
        <w:rPr>
          <w:sz w:val="24"/>
          <w:szCs w:val="24"/>
        </w:rPr>
        <w:t xml:space="preserve">Изложения проверяются через 2-3 дня после проведения, сочинение – через неделю.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Работа над ошибками. </w:t>
      </w:r>
    </w:p>
    <w:p w:rsidR="0094774C" w:rsidRPr="00C8059B" w:rsidRDefault="00EE3612" w:rsidP="00C8059B">
      <w:pPr>
        <w:spacing w:after="0" w:line="360" w:lineRule="auto"/>
        <w:ind w:left="-567" w:right="-136" w:firstLine="567"/>
        <w:rPr>
          <w:sz w:val="24"/>
          <w:szCs w:val="24"/>
        </w:rPr>
      </w:pPr>
      <w:r w:rsidRPr="00C8059B">
        <w:rPr>
          <w:sz w:val="24"/>
          <w:szCs w:val="24"/>
        </w:rPr>
        <w:t xml:space="preserve">Работа над ошибками, допущенными в рабочих и контрольных тетрадях по русскому языку, проводится систематически.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Исправлять ошибки нужно следующим образом: выписывается слово, графически объясняется правило, придумывается пример на это правило. </w:t>
      </w:r>
    </w:p>
    <w:p w:rsidR="0094774C" w:rsidRPr="00C8059B" w:rsidRDefault="00EE3612" w:rsidP="00C8059B">
      <w:pPr>
        <w:spacing w:after="0" w:line="360" w:lineRule="auto"/>
        <w:ind w:left="-567" w:right="-136" w:firstLine="567"/>
        <w:rPr>
          <w:sz w:val="24"/>
          <w:szCs w:val="24"/>
        </w:rPr>
      </w:pPr>
      <w:r w:rsidRPr="00C8059B">
        <w:rPr>
          <w:b/>
          <w:sz w:val="24"/>
          <w:szCs w:val="24"/>
        </w:rPr>
        <w:t>4.</w:t>
      </w:r>
      <w:r w:rsidRPr="00C8059B">
        <w:rPr>
          <w:rFonts w:eastAsia="Arial"/>
          <w:b/>
          <w:sz w:val="24"/>
          <w:szCs w:val="24"/>
        </w:rPr>
        <w:t xml:space="preserve"> </w:t>
      </w:r>
      <w:r w:rsidRPr="00C8059B">
        <w:rPr>
          <w:b/>
          <w:sz w:val="24"/>
          <w:szCs w:val="24"/>
        </w:rPr>
        <w:t xml:space="preserve">Оформление письменных работ по математике. </w:t>
      </w:r>
    </w:p>
    <w:p w:rsidR="0094774C" w:rsidRPr="00C8059B" w:rsidRDefault="00EE3612" w:rsidP="00C8059B">
      <w:pPr>
        <w:spacing w:after="0" w:line="360" w:lineRule="auto"/>
        <w:ind w:left="-567" w:right="-136" w:firstLine="567"/>
        <w:rPr>
          <w:sz w:val="24"/>
          <w:szCs w:val="24"/>
        </w:rPr>
      </w:pPr>
      <w:r w:rsidRPr="00C8059B">
        <w:rPr>
          <w:sz w:val="24"/>
          <w:szCs w:val="24"/>
        </w:rPr>
        <w:t>Между классной и домашней работой необходимо пропускать 4 клетки</w:t>
      </w:r>
      <w:r w:rsidRPr="00C8059B">
        <w:rPr>
          <w:b/>
          <w:sz w:val="24"/>
          <w:szCs w:val="24"/>
        </w:rPr>
        <w:t xml:space="preserve">, </w:t>
      </w:r>
      <w:r w:rsidRPr="00C8059B">
        <w:rPr>
          <w:sz w:val="24"/>
          <w:szCs w:val="24"/>
        </w:rPr>
        <w:t xml:space="preserve">между заданиями – 2 клетки. </w:t>
      </w:r>
    </w:p>
    <w:p w:rsidR="0094774C" w:rsidRPr="00C8059B" w:rsidRDefault="00EE3612" w:rsidP="00C8059B">
      <w:pPr>
        <w:spacing w:after="0" w:line="360" w:lineRule="auto"/>
        <w:ind w:left="-567" w:right="-136" w:firstLine="567"/>
        <w:rPr>
          <w:sz w:val="24"/>
          <w:szCs w:val="24"/>
        </w:rPr>
      </w:pPr>
      <w:r w:rsidRPr="00C8059B">
        <w:rPr>
          <w:sz w:val="24"/>
          <w:szCs w:val="24"/>
        </w:rPr>
        <w:t xml:space="preserve">Слабовидящие обучающиеся ведут запись, делая отступы от всех краев страницы по 2 клетки.  </w:t>
      </w:r>
    </w:p>
    <w:p w:rsidR="0094774C" w:rsidRPr="00C8059B" w:rsidRDefault="00EE3612" w:rsidP="00C8059B">
      <w:pPr>
        <w:spacing w:after="0" w:line="360" w:lineRule="auto"/>
        <w:ind w:left="-567" w:right="-136" w:firstLine="567"/>
        <w:rPr>
          <w:sz w:val="24"/>
          <w:szCs w:val="24"/>
        </w:rPr>
      </w:pPr>
      <w:r w:rsidRPr="00C8059B">
        <w:rPr>
          <w:sz w:val="24"/>
          <w:szCs w:val="24"/>
        </w:rPr>
        <w:t>Если запись ведется в столбик, то между столбиками необходимо делать пропуск не менее 4 клеток</w:t>
      </w:r>
      <w:r w:rsidRPr="00C8059B">
        <w:rPr>
          <w:b/>
          <w:sz w:val="24"/>
          <w:szCs w:val="24"/>
        </w:rPr>
        <w:t xml:space="preserve">. </w:t>
      </w:r>
    </w:p>
    <w:p w:rsidR="0094774C" w:rsidRPr="00C8059B" w:rsidRDefault="00EE3612" w:rsidP="00C8059B">
      <w:pPr>
        <w:spacing w:after="0" w:line="360" w:lineRule="auto"/>
        <w:ind w:left="-567" w:right="-136" w:firstLine="567"/>
        <w:rPr>
          <w:sz w:val="24"/>
          <w:szCs w:val="24"/>
        </w:rPr>
      </w:pPr>
      <w:r w:rsidRPr="00C8059B">
        <w:rPr>
          <w:b/>
          <w:sz w:val="24"/>
          <w:szCs w:val="24"/>
        </w:rPr>
        <w:t>При оформлении классной работы</w:t>
      </w:r>
      <w:r w:rsidRPr="00C8059B">
        <w:rPr>
          <w:sz w:val="24"/>
          <w:szCs w:val="24"/>
        </w:rPr>
        <w:t xml:space="preserve"> необходима: запись даты: число записывается арабскими цифрами, месяц –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прописью; запись названия работы: </w:t>
      </w:r>
      <w:r w:rsidRPr="00C8059B">
        <w:rPr>
          <w:i/>
          <w:sz w:val="24"/>
          <w:szCs w:val="24"/>
        </w:rPr>
        <w:t xml:space="preserve">«Классная работа».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Номер задания и /или вид задания записывается посередине строки: №100 или Задача №100.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классной работе допускается оформление задания без указания его номера.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На строке, где указан номер задания, больше запись не ведется. </w:t>
      </w:r>
    </w:p>
    <w:p w:rsidR="0094774C" w:rsidRPr="00C8059B" w:rsidRDefault="00EE3612" w:rsidP="00C8059B">
      <w:pPr>
        <w:spacing w:after="0" w:line="360" w:lineRule="auto"/>
        <w:ind w:left="-567" w:right="-136" w:firstLine="567"/>
        <w:rPr>
          <w:sz w:val="24"/>
          <w:szCs w:val="24"/>
        </w:rPr>
      </w:pPr>
      <w:r w:rsidRPr="00C8059B">
        <w:rPr>
          <w:b/>
          <w:sz w:val="24"/>
          <w:szCs w:val="24"/>
        </w:rPr>
        <w:t>При оформлении домашней работы</w:t>
      </w:r>
      <w:r w:rsidRPr="00C8059B">
        <w:rPr>
          <w:sz w:val="24"/>
          <w:szCs w:val="24"/>
        </w:rPr>
        <w:t xml:space="preserve"> необходимо указать название работы и номер задания: </w:t>
      </w:r>
    </w:p>
    <w:p w:rsidR="0094774C" w:rsidRPr="00C8059B" w:rsidRDefault="00EE3612" w:rsidP="00C8059B">
      <w:pPr>
        <w:spacing w:after="0" w:line="360" w:lineRule="auto"/>
        <w:ind w:left="-567" w:right="-136" w:firstLine="567"/>
        <w:jc w:val="center"/>
        <w:rPr>
          <w:sz w:val="24"/>
          <w:szCs w:val="24"/>
        </w:rPr>
      </w:pPr>
      <w:r w:rsidRPr="00C8059B">
        <w:rPr>
          <w:i/>
          <w:sz w:val="24"/>
          <w:szCs w:val="24"/>
        </w:rPr>
        <w:t xml:space="preserve">«Домашняя работа» </w:t>
      </w:r>
    </w:p>
    <w:p w:rsidR="0094774C" w:rsidRPr="00C8059B" w:rsidRDefault="00EE3612" w:rsidP="00C8059B">
      <w:pPr>
        <w:spacing w:after="0" w:line="360" w:lineRule="auto"/>
        <w:ind w:left="-567" w:right="-136" w:firstLine="567"/>
        <w:jc w:val="center"/>
        <w:rPr>
          <w:sz w:val="24"/>
          <w:szCs w:val="24"/>
        </w:rPr>
      </w:pPr>
      <w:r w:rsidRPr="00C8059B">
        <w:rPr>
          <w:i/>
          <w:sz w:val="24"/>
          <w:szCs w:val="24"/>
        </w:rPr>
        <w:t xml:space="preserve">№100 </w:t>
      </w:r>
    </w:p>
    <w:p w:rsidR="0094774C" w:rsidRPr="00C8059B" w:rsidRDefault="00EE3612" w:rsidP="00C8059B">
      <w:pPr>
        <w:spacing w:after="0" w:line="360" w:lineRule="auto"/>
        <w:ind w:left="-567" w:right="-136" w:firstLine="567"/>
        <w:rPr>
          <w:sz w:val="24"/>
          <w:szCs w:val="24"/>
        </w:rPr>
      </w:pPr>
      <w:r w:rsidRPr="00C8059B">
        <w:rPr>
          <w:sz w:val="24"/>
          <w:szCs w:val="24"/>
        </w:rPr>
        <w:t xml:space="preserve">Запись задания на дом в классах слабовидящих делается в дневнике. </w:t>
      </w:r>
      <w:r w:rsidRPr="00C8059B">
        <w:rPr>
          <w:b/>
          <w:i/>
          <w:sz w:val="24"/>
          <w:szCs w:val="24"/>
        </w:rPr>
        <w:t>Не допускается</w:t>
      </w:r>
      <w:r w:rsidRPr="00C8059B">
        <w:rPr>
          <w:sz w:val="24"/>
          <w:szCs w:val="24"/>
        </w:rPr>
        <w:t xml:space="preserve"> запись задания в тетради, в том числе на  полях.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Исправление ошибок слабовидящими обучающимися.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 </w:t>
      </w:r>
    </w:p>
    <w:p w:rsidR="0094774C" w:rsidRPr="00C8059B" w:rsidRDefault="00EE3612" w:rsidP="00C8059B">
      <w:pPr>
        <w:spacing w:after="0" w:line="360" w:lineRule="auto"/>
        <w:ind w:left="-567" w:right="-136" w:firstLine="567"/>
        <w:rPr>
          <w:sz w:val="24"/>
          <w:szCs w:val="24"/>
        </w:rPr>
      </w:pPr>
      <w:r w:rsidRPr="00C8059B">
        <w:rPr>
          <w:b/>
          <w:i/>
          <w:sz w:val="24"/>
          <w:szCs w:val="24"/>
        </w:rPr>
        <w:lastRenderedPageBreak/>
        <w:t>Не допускается</w:t>
      </w:r>
      <w:r w:rsidRPr="00C8059B">
        <w:rPr>
          <w:i/>
          <w:sz w:val="24"/>
          <w:szCs w:val="24"/>
        </w:rPr>
        <w:t xml:space="preserve">: </w:t>
      </w:r>
      <w:r w:rsidRPr="00C8059B">
        <w:rPr>
          <w:sz w:val="24"/>
          <w:szCs w:val="24"/>
        </w:rPr>
        <w:t xml:space="preserve">перечеркивать ошибки несколько раз; исправлять, написав жирно правильный ответ поверх неверной записи; использовать корректор. </w:t>
      </w:r>
      <w:r w:rsidRPr="00C8059B">
        <w:rPr>
          <w:color w:val="FF0000"/>
          <w:sz w:val="24"/>
          <w:szCs w:val="24"/>
        </w:rPr>
        <w:t xml:space="preserve">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Исправление ошибок учителем. </w:t>
      </w:r>
    </w:p>
    <w:p w:rsidR="0094774C" w:rsidRPr="00C8059B" w:rsidRDefault="00EE3612" w:rsidP="00C8059B">
      <w:pPr>
        <w:spacing w:after="0" w:line="360" w:lineRule="auto"/>
        <w:ind w:left="-567" w:right="-136" w:firstLine="567"/>
        <w:rPr>
          <w:sz w:val="24"/>
          <w:szCs w:val="24"/>
        </w:rPr>
      </w:pPr>
      <w:r w:rsidRPr="00C8059B">
        <w:rPr>
          <w:sz w:val="24"/>
          <w:szCs w:val="24"/>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94774C" w:rsidRPr="00C8059B" w:rsidRDefault="00EE3612" w:rsidP="00C8059B">
      <w:pPr>
        <w:spacing w:after="0" w:line="360" w:lineRule="auto"/>
        <w:ind w:left="-567" w:right="-136" w:firstLine="567"/>
        <w:rPr>
          <w:sz w:val="24"/>
          <w:szCs w:val="24"/>
        </w:rPr>
      </w:pPr>
      <w:r w:rsidRPr="00C8059B">
        <w:rPr>
          <w:sz w:val="24"/>
          <w:szCs w:val="24"/>
        </w:rPr>
        <w:t xml:space="preserve">Ошибки, допущенные слабовидящими обучающимися, учитель подчеркивает, зачеркивает, подписывает правильный ответ; выносит поясняющие пометки на поля. </w:t>
      </w:r>
    </w:p>
    <w:p w:rsidR="0094774C" w:rsidRPr="00C8059B" w:rsidRDefault="00EE3612" w:rsidP="00C8059B">
      <w:pPr>
        <w:spacing w:after="0" w:line="360" w:lineRule="auto"/>
        <w:ind w:left="-567" w:right="-136" w:firstLine="567"/>
        <w:rPr>
          <w:sz w:val="24"/>
          <w:szCs w:val="24"/>
        </w:rPr>
      </w:pPr>
      <w:r w:rsidRPr="00C8059B">
        <w:rPr>
          <w:b/>
          <w:sz w:val="24"/>
          <w:szCs w:val="24"/>
        </w:rPr>
        <w:t>Периодичность и сроки проверки тетрадей</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начальной школе тетради проверяются каждый день у всех обучающихся, включая домашние и классные работы. </w:t>
      </w:r>
    </w:p>
    <w:p w:rsidR="0094774C" w:rsidRPr="00C8059B" w:rsidRDefault="00EE3612" w:rsidP="00C8059B">
      <w:pPr>
        <w:spacing w:after="0" w:line="360" w:lineRule="auto"/>
        <w:ind w:left="-567" w:right="-136" w:firstLine="567"/>
        <w:rPr>
          <w:sz w:val="24"/>
          <w:szCs w:val="24"/>
        </w:rPr>
      </w:pPr>
      <w:r w:rsidRPr="00C8059B">
        <w:rPr>
          <w:sz w:val="24"/>
          <w:szCs w:val="24"/>
        </w:rPr>
        <w:t xml:space="preserve">Контрольные работы проверяются к следующему уроку. </w:t>
      </w:r>
    </w:p>
    <w:p w:rsidR="0094774C" w:rsidRPr="00C8059B" w:rsidRDefault="00EE3612" w:rsidP="00C8059B">
      <w:pPr>
        <w:spacing w:after="0" w:line="360" w:lineRule="auto"/>
        <w:ind w:left="-567" w:right="-136" w:firstLine="567"/>
        <w:rPr>
          <w:sz w:val="24"/>
          <w:szCs w:val="24"/>
        </w:rPr>
      </w:pPr>
      <w:r w:rsidRPr="00C8059B">
        <w:rPr>
          <w:b/>
          <w:sz w:val="24"/>
          <w:szCs w:val="24"/>
        </w:rPr>
        <w:t xml:space="preserve">Работа над ошибками.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 </w:t>
      </w:r>
    </w:p>
    <w:p w:rsidR="0094774C" w:rsidRPr="00C8059B" w:rsidRDefault="00EE3612" w:rsidP="00C8059B">
      <w:pPr>
        <w:spacing w:after="0" w:line="360" w:lineRule="auto"/>
        <w:ind w:left="-567" w:right="-136" w:firstLine="567"/>
        <w:rPr>
          <w:sz w:val="24"/>
          <w:szCs w:val="24"/>
        </w:rPr>
      </w:pPr>
      <w:r w:rsidRPr="00C8059B">
        <w:rPr>
          <w:sz w:val="24"/>
          <w:szCs w:val="24"/>
        </w:rPr>
        <w:t xml:space="preserve">В «рабочей тетради» работа над ошибками выполняется по указанию учителя при необходимости.  </w:t>
      </w:r>
    </w:p>
    <w:p w:rsidR="0094774C" w:rsidRPr="00C8059B" w:rsidRDefault="00EE3612" w:rsidP="00C8059B">
      <w:pPr>
        <w:spacing w:after="0" w:line="360" w:lineRule="auto"/>
        <w:ind w:left="-567" w:right="-136" w:firstLine="567"/>
        <w:rPr>
          <w:sz w:val="24"/>
          <w:szCs w:val="24"/>
        </w:rPr>
      </w:pPr>
      <w:r w:rsidRPr="00C8059B">
        <w:rPr>
          <w:b/>
          <w:sz w:val="24"/>
          <w:szCs w:val="24"/>
        </w:rPr>
        <w:t>Рекомендации по оформлению некоторых видов заданий.</w:t>
      </w:r>
      <w:r w:rsidRPr="00C8059B">
        <w:rPr>
          <w:sz w:val="24"/>
          <w:szCs w:val="24"/>
        </w:rPr>
        <w:t xml:space="preserve">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 </w:t>
      </w:r>
      <w:r w:rsidRPr="00C8059B">
        <w:rPr>
          <w:b/>
          <w:sz w:val="24"/>
          <w:szCs w:val="24"/>
        </w:rPr>
        <w:t>оформлении примера на «порядок действий»</w:t>
      </w:r>
      <w:r w:rsidRPr="00C8059B">
        <w:rPr>
          <w:sz w:val="24"/>
          <w:szCs w:val="24"/>
        </w:rPr>
        <w:t xml:space="preserve"> каждое действие должно быть записано и пронумеровано. Номер действия ставится с круглой (математической) скобкой.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 </w:t>
      </w:r>
      <w:r w:rsidRPr="00C8059B">
        <w:rPr>
          <w:b/>
          <w:sz w:val="24"/>
          <w:szCs w:val="24"/>
        </w:rPr>
        <w:t>записи решения задачи</w:t>
      </w:r>
      <w:r w:rsidRPr="00C8059B">
        <w:rPr>
          <w:sz w:val="24"/>
          <w:szCs w:val="24"/>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 </w:t>
      </w:r>
    </w:p>
    <w:p w:rsidR="0094774C" w:rsidRPr="00C8059B" w:rsidRDefault="00EE3612" w:rsidP="00C8059B">
      <w:pPr>
        <w:spacing w:after="0" w:line="360" w:lineRule="auto"/>
        <w:ind w:left="-567" w:right="-136" w:firstLine="567"/>
        <w:rPr>
          <w:sz w:val="24"/>
          <w:szCs w:val="24"/>
        </w:rPr>
      </w:pPr>
      <w:r w:rsidRPr="00C8059B">
        <w:rPr>
          <w:b/>
          <w:sz w:val="24"/>
          <w:szCs w:val="24"/>
        </w:rPr>
        <w:t>Запись ответа</w:t>
      </w:r>
      <w:r w:rsidRPr="00C8059B">
        <w:rPr>
          <w:sz w:val="24"/>
          <w:szCs w:val="24"/>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C8059B">
        <w:rPr>
          <w:b/>
          <w:sz w:val="24"/>
          <w:szCs w:val="24"/>
        </w:rPr>
        <w:t>точки не ставятся</w:t>
      </w:r>
      <w:r w:rsidRPr="00C8059B">
        <w:rPr>
          <w:sz w:val="24"/>
          <w:szCs w:val="24"/>
        </w:rPr>
        <w:t xml:space="preserve"> (</w:t>
      </w:r>
      <w:r w:rsidRPr="00C8059B">
        <w:rPr>
          <w:b/>
          <w:sz w:val="24"/>
          <w:szCs w:val="24"/>
        </w:rPr>
        <w:t>мм,  м, см, ч, мин, км, кг, г и др.).</w:t>
      </w:r>
      <w:r w:rsidRPr="00C8059B">
        <w:rPr>
          <w:sz w:val="24"/>
          <w:szCs w:val="24"/>
        </w:rPr>
        <w:t xml:space="preserve">  При </w:t>
      </w:r>
      <w:r w:rsidRPr="00C8059B">
        <w:rPr>
          <w:b/>
          <w:sz w:val="24"/>
          <w:szCs w:val="24"/>
        </w:rPr>
        <w:t>решении задачи по действиям или выражением</w:t>
      </w:r>
      <w:r w:rsidRPr="00C8059B">
        <w:rPr>
          <w:sz w:val="24"/>
          <w:szCs w:val="24"/>
        </w:rPr>
        <w:t xml:space="preserve"> не являются обязательными краткая запись условий и пояснения к действиям.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 </w:t>
      </w:r>
      <w:r w:rsidRPr="00C8059B">
        <w:rPr>
          <w:b/>
          <w:sz w:val="24"/>
          <w:szCs w:val="24"/>
        </w:rPr>
        <w:t>записи решений уравнения</w:t>
      </w:r>
      <w:r w:rsidRPr="00C8059B">
        <w:rPr>
          <w:sz w:val="24"/>
          <w:szCs w:val="24"/>
        </w:rPr>
        <w:t xml:space="preserve"> необходимо указать факт умножения или деления обеих частей уравнения на число (выражение). </w:t>
      </w:r>
    </w:p>
    <w:p w:rsidR="0094774C" w:rsidRPr="00C8059B" w:rsidRDefault="00EE3612" w:rsidP="00C8059B">
      <w:pPr>
        <w:spacing w:after="0" w:line="360" w:lineRule="auto"/>
        <w:ind w:left="-567" w:right="-136" w:firstLine="567"/>
        <w:rPr>
          <w:sz w:val="24"/>
          <w:szCs w:val="24"/>
        </w:rPr>
      </w:pPr>
      <w:r w:rsidRPr="00C8059B">
        <w:rPr>
          <w:sz w:val="24"/>
          <w:szCs w:val="24"/>
        </w:rPr>
        <w:t xml:space="preserve">Запись ответа обязательна. </w:t>
      </w:r>
    </w:p>
    <w:p w:rsidR="0094774C" w:rsidRPr="00C8059B" w:rsidRDefault="00EE3612" w:rsidP="00C8059B">
      <w:pPr>
        <w:spacing w:after="0" w:line="360" w:lineRule="auto"/>
        <w:ind w:left="-567" w:right="-136" w:firstLine="567"/>
        <w:rPr>
          <w:sz w:val="24"/>
          <w:szCs w:val="24"/>
        </w:rPr>
      </w:pPr>
      <w:r w:rsidRPr="00C8059B">
        <w:rPr>
          <w:sz w:val="24"/>
          <w:szCs w:val="24"/>
        </w:rPr>
        <w:t xml:space="preserve">При </w:t>
      </w:r>
      <w:r w:rsidRPr="00C8059B">
        <w:rPr>
          <w:b/>
          <w:sz w:val="24"/>
          <w:szCs w:val="24"/>
        </w:rPr>
        <w:t>проведении терминологического диктанта</w:t>
      </w:r>
      <w:r w:rsidRPr="00C8059B">
        <w:rPr>
          <w:sz w:val="24"/>
          <w:szCs w:val="24"/>
        </w:rPr>
        <w:t xml:space="preserve"> указывается вид работы </w:t>
      </w:r>
      <w:r w:rsidRPr="00C8059B">
        <w:rPr>
          <w:i/>
          <w:sz w:val="24"/>
          <w:szCs w:val="24"/>
        </w:rPr>
        <w:t>«терминологический диктант».</w:t>
      </w:r>
      <w:r w:rsidRPr="00C8059B">
        <w:rPr>
          <w:sz w:val="24"/>
          <w:szCs w:val="24"/>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94774C" w:rsidRPr="00C8059B" w:rsidRDefault="00EE3612" w:rsidP="00C8059B">
      <w:pPr>
        <w:spacing w:after="0" w:line="360" w:lineRule="auto"/>
        <w:ind w:left="-567" w:right="-136" w:firstLine="567"/>
        <w:jc w:val="left"/>
        <w:rPr>
          <w:sz w:val="24"/>
          <w:szCs w:val="24"/>
        </w:rPr>
      </w:pPr>
      <w:r w:rsidRPr="00C8059B">
        <w:rPr>
          <w:b/>
          <w:sz w:val="24"/>
          <w:szCs w:val="24"/>
        </w:rPr>
        <w:lastRenderedPageBreak/>
        <w:t xml:space="preserve"> </w:t>
      </w:r>
    </w:p>
    <w:p w:rsidR="0094774C" w:rsidRPr="00C8059B" w:rsidRDefault="00EE3612" w:rsidP="00C8059B">
      <w:pPr>
        <w:spacing w:after="0" w:line="360" w:lineRule="auto"/>
        <w:ind w:left="-567" w:right="-136" w:firstLine="567"/>
        <w:jc w:val="left"/>
        <w:rPr>
          <w:sz w:val="24"/>
          <w:szCs w:val="24"/>
        </w:rPr>
      </w:pPr>
      <w:r w:rsidRPr="00C8059B">
        <w:rPr>
          <w:sz w:val="24"/>
          <w:szCs w:val="24"/>
        </w:rPr>
        <w:t xml:space="preserve"> </w:t>
      </w:r>
    </w:p>
    <w:sectPr w:rsidR="0094774C" w:rsidRPr="00C8059B" w:rsidSect="00C8059B">
      <w:footerReference w:type="even" r:id="rId7"/>
      <w:footerReference w:type="default" r:id="rId8"/>
      <w:footerReference w:type="first" r:id="rId9"/>
      <w:pgSz w:w="11906" w:h="16838"/>
      <w:pgMar w:top="709" w:right="842" w:bottom="1731" w:left="1702" w:header="720" w:footer="9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1E" w:rsidRDefault="003E581E">
      <w:pPr>
        <w:spacing w:after="0" w:line="240" w:lineRule="auto"/>
      </w:pPr>
      <w:r>
        <w:separator/>
      </w:r>
    </w:p>
  </w:endnote>
  <w:endnote w:type="continuationSeparator" w:id="0">
    <w:p w:rsidR="003E581E" w:rsidRDefault="003E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2" w:rsidRDefault="00EE3612">
    <w:pPr>
      <w:spacing w:after="218"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E3612" w:rsidRDefault="00EE361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2" w:rsidRDefault="00EE3612">
    <w:pPr>
      <w:spacing w:after="218" w:line="259" w:lineRule="auto"/>
      <w:ind w:left="0" w:right="4" w:firstLine="0"/>
      <w:jc w:val="center"/>
    </w:pPr>
    <w:r>
      <w:fldChar w:fldCharType="begin"/>
    </w:r>
    <w:r>
      <w:instrText xml:space="preserve"> PAGE   \* MERGEFORMAT </w:instrText>
    </w:r>
    <w:r>
      <w:fldChar w:fldCharType="separate"/>
    </w:r>
    <w:r w:rsidR="00C8059B" w:rsidRPr="00C8059B">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EE3612" w:rsidRDefault="00EE361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12" w:rsidRDefault="00EE3612">
    <w:pPr>
      <w:spacing w:after="218"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E3612" w:rsidRDefault="00EE361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1E" w:rsidRDefault="003E581E">
      <w:pPr>
        <w:spacing w:after="0" w:line="296" w:lineRule="auto"/>
        <w:ind w:left="0" w:firstLine="0"/>
        <w:jc w:val="left"/>
      </w:pPr>
      <w:r>
        <w:separator/>
      </w:r>
    </w:p>
  </w:footnote>
  <w:footnote w:type="continuationSeparator" w:id="0">
    <w:p w:rsidR="003E581E" w:rsidRDefault="003E581E">
      <w:pPr>
        <w:spacing w:after="0" w:line="296" w:lineRule="auto"/>
        <w:ind w:left="0" w:firstLine="0"/>
        <w:jc w:val="left"/>
      </w:pPr>
      <w:r>
        <w:continuationSeparator/>
      </w:r>
    </w:p>
  </w:footnote>
  <w:footnote w:id="1">
    <w:p w:rsidR="00EE3612" w:rsidRDefault="00EE3612">
      <w:pPr>
        <w:pStyle w:val="footnotedescription"/>
      </w:pPr>
      <w:r>
        <w:rPr>
          <w:rStyle w:val="footnotemark"/>
        </w:rPr>
        <w:footnoteRef/>
      </w:r>
      <w:r>
        <w:t xml:space="preserve"> Часть 3 статьи 11 Федерального закона Российской Федерации от 29 декабря 2012 г. N 273-ФЗ «Об образовании в Российской Федерации». </w:t>
      </w:r>
    </w:p>
  </w:footnote>
  <w:footnote w:id="2">
    <w:p w:rsidR="00EE3612" w:rsidRDefault="00EE3612">
      <w:pPr>
        <w:pStyle w:val="footnotedescription"/>
        <w:spacing w:line="267" w:lineRule="auto"/>
        <w:ind w:right="3"/>
        <w:jc w:val="both"/>
      </w:pPr>
      <w:r>
        <w:rPr>
          <w:rStyle w:val="footnotemark"/>
        </w:rPr>
        <w:footnoteRef/>
      </w:r>
      <w:r>
        <w:t xml:space="preserve"> </w:t>
      </w:r>
      <w:r>
        <w:rPr>
          <w:sz w:val="22"/>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t xml:space="preserve"> </w:t>
      </w:r>
    </w:p>
  </w:footnote>
  <w:footnote w:id="3">
    <w:p w:rsidR="00EE3612" w:rsidRDefault="00EE3612">
      <w:pPr>
        <w:pStyle w:val="footnotedescription"/>
      </w:pPr>
      <w:r>
        <w:rPr>
          <w:rStyle w:val="footnotemark"/>
        </w:rPr>
        <w:footnoteRef/>
      </w:r>
      <w:r>
        <w:t xml:space="preserve"> Часть 3 статьи 79 Федерального закона Российской Федерации от 29 декабря 2012г. № 273-ФЗ «Об образовании в Российской Федерации»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0F3"/>
    <w:multiLevelType w:val="hybridMultilevel"/>
    <w:tmpl w:val="5EFA1256"/>
    <w:lvl w:ilvl="0" w:tplc="EBE2E296">
      <w:start w:val="2"/>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206F44">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6F0F65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6C382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D45728">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12F09A">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8BC54FE">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3E20720">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E21C64">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381C17"/>
    <w:multiLevelType w:val="hybridMultilevel"/>
    <w:tmpl w:val="C7EC595E"/>
    <w:lvl w:ilvl="0" w:tplc="D04EE346">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D6806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ADEAD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AE05B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2A8BD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AEC99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76BF1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E8698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86F7D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E301E2"/>
    <w:multiLevelType w:val="hybridMultilevel"/>
    <w:tmpl w:val="F19C9160"/>
    <w:lvl w:ilvl="0" w:tplc="ACFCEA70">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2E4F298">
      <w:start w:val="1"/>
      <w:numFmt w:val="decimal"/>
      <w:lvlRestart w:val="0"/>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94016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1628C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A136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A883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619F4">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8A8D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0EAE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5B37A9"/>
    <w:multiLevelType w:val="hybridMultilevel"/>
    <w:tmpl w:val="FAB47BE2"/>
    <w:lvl w:ilvl="0" w:tplc="01881C46">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A88FEA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2BD4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45BCA">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A0225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446D5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D89E4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000FD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C8AC0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5E50E1"/>
    <w:multiLevelType w:val="hybridMultilevel"/>
    <w:tmpl w:val="FFF02184"/>
    <w:lvl w:ilvl="0" w:tplc="0C5C98EE">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41A48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2C471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660D5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AAB93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6C004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FA6CF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E854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34DA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305064"/>
    <w:multiLevelType w:val="hybridMultilevel"/>
    <w:tmpl w:val="C9DA64B0"/>
    <w:lvl w:ilvl="0" w:tplc="528E76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CC0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434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0EB9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96B6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5CC6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C95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DECC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7C53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FF4982"/>
    <w:multiLevelType w:val="hybridMultilevel"/>
    <w:tmpl w:val="97DE83AA"/>
    <w:lvl w:ilvl="0" w:tplc="738889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E6AC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2DD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4EE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89D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B6EC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A046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B671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821F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301DA3"/>
    <w:multiLevelType w:val="hybridMultilevel"/>
    <w:tmpl w:val="428A3B12"/>
    <w:lvl w:ilvl="0" w:tplc="6A906DC4">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7EE05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840E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7EF30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0ACA8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127B5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5C4C0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5416F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B0E3A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372448"/>
    <w:multiLevelType w:val="hybridMultilevel"/>
    <w:tmpl w:val="25023A66"/>
    <w:lvl w:ilvl="0" w:tplc="DC4E2940">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D628F5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26EB5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E6347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8A8BD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BA5BF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4AB03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D0E63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8D05FD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C815F1"/>
    <w:multiLevelType w:val="hybridMultilevel"/>
    <w:tmpl w:val="E710E5A4"/>
    <w:lvl w:ilvl="0" w:tplc="56BCE188">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6C0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942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C9D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886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98E4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ED8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2C6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F018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62755B"/>
    <w:multiLevelType w:val="hybridMultilevel"/>
    <w:tmpl w:val="E5A69B28"/>
    <w:lvl w:ilvl="0" w:tplc="C8DC19FE">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B1A9D2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4A62C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562D18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5EF3F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9AE2F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A4388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72756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0E2C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7C2779"/>
    <w:multiLevelType w:val="hybridMultilevel"/>
    <w:tmpl w:val="2DF45610"/>
    <w:lvl w:ilvl="0" w:tplc="0BA4E744">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89017C0">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E41444">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A6937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8C56E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6384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849E0">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F4DD7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A77B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3E144E"/>
    <w:multiLevelType w:val="hybridMultilevel"/>
    <w:tmpl w:val="4CFA6E56"/>
    <w:lvl w:ilvl="0" w:tplc="348A0A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AE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CAD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628D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864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DCEA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84FA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1A1D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AEB8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EF68E4"/>
    <w:multiLevelType w:val="hybridMultilevel"/>
    <w:tmpl w:val="A042A55E"/>
    <w:lvl w:ilvl="0" w:tplc="7278DABE">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E3C6F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C8B6C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262C9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F4F38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1C353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44C0D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00C88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3BE1F5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DE179BD"/>
    <w:multiLevelType w:val="hybridMultilevel"/>
    <w:tmpl w:val="225C9DBC"/>
    <w:lvl w:ilvl="0" w:tplc="DF789B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B4AD4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5C46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1E83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45F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2CF0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CAE2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A605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2B0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23175D8"/>
    <w:multiLevelType w:val="hybridMultilevel"/>
    <w:tmpl w:val="4ABECD96"/>
    <w:lvl w:ilvl="0" w:tplc="A322F0EC">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7C28D7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E186D2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B6EF0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78E63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96618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42F5E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8A405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3EFD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75165E9"/>
    <w:multiLevelType w:val="hybridMultilevel"/>
    <w:tmpl w:val="C55CFACC"/>
    <w:lvl w:ilvl="0" w:tplc="FB3E034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9BCB7E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DA8D3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44AAA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33EDE7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3094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A62A2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066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CCE5D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B7C3775"/>
    <w:multiLevelType w:val="hybridMultilevel"/>
    <w:tmpl w:val="72C67F9A"/>
    <w:lvl w:ilvl="0" w:tplc="D3E80B2A">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5C07F0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DE8A9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F806F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4E95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2276B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3EC61B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E0E4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2C79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02E5382"/>
    <w:multiLevelType w:val="hybridMultilevel"/>
    <w:tmpl w:val="F2C071F0"/>
    <w:lvl w:ilvl="0" w:tplc="88D0FB8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6E7EA0">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80BC2A">
      <w:start w:val="1"/>
      <w:numFmt w:val="bullet"/>
      <w:lvlText w:val="▪"/>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BABF2A">
      <w:start w:val="1"/>
      <w:numFmt w:val="bullet"/>
      <w:lvlText w:val="•"/>
      <w:lvlJc w:val="left"/>
      <w:pPr>
        <w:ind w:left="25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2A9FD2">
      <w:start w:val="1"/>
      <w:numFmt w:val="bullet"/>
      <w:lvlText w:val="o"/>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C4CFB4">
      <w:start w:val="1"/>
      <w:numFmt w:val="bullet"/>
      <w:lvlText w:val="▪"/>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A4D63C">
      <w:start w:val="1"/>
      <w:numFmt w:val="bullet"/>
      <w:lvlText w:val="•"/>
      <w:lvlJc w:val="left"/>
      <w:pPr>
        <w:ind w:left="46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FA11B4">
      <w:start w:val="1"/>
      <w:numFmt w:val="bullet"/>
      <w:lvlText w:val="o"/>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026E8C">
      <w:start w:val="1"/>
      <w:numFmt w:val="bullet"/>
      <w:lvlText w:val="▪"/>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3AB3B1F"/>
    <w:multiLevelType w:val="hybridMultilevel"/>
    <w:tmpl w:val="894A67B8"/>
    <w:lvl w:ilvl="0" w:tplc="95A8E180">
      <w:start w:val="1"/>
      <w:numFmt w:val="bullet"/>
      <w:lvlText w:val=""/>
      <w:lvlJc w:val="left"/>
      <w:pPr>
        <w:ind w:left="2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3D4C5B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B46FE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30DD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0067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70FBB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74B7B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8AA2C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DEE4D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4497576"/>
    <w:multiLevelType w:val="hybridMultilevel"/>
    <w:tmpl w:val="025A82FA"/>
    <w:lvl w:ilvl="0" w:tplc="104A4998">
      <w:start w:val="1"/>
      <w:numFmt w:val="bullet"/>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94CFC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A8D30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8C2E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14AB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A01F4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8438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1A45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D669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BC51AD4"/>
    <w:multiLevelType w:val="multilevel"/>
    <w:tmpl w:val="EF86859A"/>
    <w:lvl w:ilvl="0">
      <w:start w:val="1"/>
      <w:numFmt w:val="decimal"/>
      <w:lvlText w:val="%1."/>
      <w:lvlJc w:val="left"/>
      <w:pPr>
        <w:ind w:left="56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num w:numId="1">
    <w:abstractNumId w:val="21"/>
  </w:num>
  <w:num w:numId="2">
    <w:abstractNumId w:val="16"/>
  </w:num>
  <w:num w:numId="3">
    <w:abstractNumId w:val="18"/>
  </w:num>
  <w:num w:numId="4">
    <w:abstractNumId w:val="3"/>
  </w:num>
  <w:num w:numId="5">
    <w:abstractNumId w:val="20"/>
  </w:num>
  <w:num w:numId="6">
    <w:abstractNumId w:val="7"/>
  </w:num>
  <w:num w:numId="7">
    <w:abstractNumId w:val="5"/>
  </w:num>
  <w:num w:numId="8">
    <w:abstractNumId w:val="8"/>
  </w:num>
  <w:num w:numId="9">
    <w:abstractNumId w:val="19"/>
  </w:num>
  <w:num w:numId="10">
    <w:abstractNumId w:val="10"/>
  </w:num>
  <w:num w:numId="11">
    <w:abstractNumId w:val="1"/>
  </w:num>
  <w:num w:numId="12">
    <w:abstractNumId w:val="13"/>
  </w:num>
  <w:num w:numId="13">
    <w:abstractNumId w:val="17"/>
  </w:num>
  <w:num w:numId="14">
    <w:abstractNumId w:val="14"/>
  </w:num>
  <w:num w:numId="15">
    <w:abstractNumId w:val="6"/>
  </w:num>
  <w:num w:numId="16">
    <w:abstractNumId w:val="12"/>
  </w:num>
  <w:num w:numId="17">
    <w:abstractNumId w:val="15"/>
  </w:num>
  <w:num w:numId="18">
    <w:abstractNumId w:val="4"/>
  </w:num>
  <w:num w:numId="19">
    <w:abstractNumId w:val="9"/>
  </w:num>
  <w:num w:numId="20">
    <w:abstractNumId w:val="2"/>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4C"/>
    <w:rsid w:val="00214541"/>
    <w:rsid w:val="00267BA5"/>
    <w:rsid w:val="003E581E"/>
    <w:rsid w:val="0094774C"/>
    <w:rsid w:val="00C8059B"/>
    <w:rsid w:val="00C825FD"/>
    <w:rsid w:val="00DE2473"/>
    <w:rsid w:val="00E63258"/>
    <w:rsid w:val="00EE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EC5A"/>
  <w15:docId w15:val="{FCF5DD98-25B2-4F82-8FBF-B1D1E7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87"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8"/>
      <w:ind w:left="10" w:right="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8"/>
      <w:ind w:left="10" w:right="4"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6" w:lineRule="auto"/>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9200</Words>
  <Characters>52445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Darnas</dc:creator>
  <cp:keywords/>
  <cp:lastModifiedBy>Марета Галаева</cp:lastModifiedBy>
  <cp:revision>4</cp:revision>
  <dcterms:created xsi:type="dcterms:W3CDTF">2023-08-03T09:18:00Z</dcterms:created>
  <dcterms:modified xsi:type="dcterms:W3CDTF">2023-08-04T08:47:00Z</dcterms:modified>
</cp:coreProperties>
</file>